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ED" w:rsidRDefault="007347ED" w:rsidP="00241E03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ED">
        <w:rPr>
          <w:rFonts w:ascii="Times New Roman" w:eastAsia="Times New Roman" w:hAnsi="Times New Roman" w:cs="Times New Roman"/>
          <w:b/>
          <w:sz w:val="28"/>
          <w:szCs w:val="28"/>
        </w:rPr>
        <w:t>Организация воспитательной деятельности в гимназии</w:t>
      </w:r>
    </w:p>
    <w:p w:rsidR="005760BE" w:rsidRDefault="005760BE" w:rsidP="005760BE">
      <w:pPr>
        <w:spacing w:after="0" w:line="240" w:lineRule="auto"/>
        <w:ind w:right="18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Валеева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Гульфия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Кашифовна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:rsidR="005760BE" w:rsidRPr="007347ED" w:rsidRDefault="005760BE" w:rsidP="005760BE">
      <w:pPr>
        <w:spacing w:after="0" w:line="240" w:lineRule="auto"/>
        <w:ind w:right="180"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зам. директора по ВР</w:t>
      </w:r>
    </w:p>
    <w:p w:rsidR="007347ED" w:rsidRDefault="007347ED" w:rsidP="00241E03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06E" w:rsidRPr="00241E03" w:rsidRDefault="0047206E" w:rsidP="00241E03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система гимназии представляет собой взаимосвязь и </w:t>
      </w:r>
      <w:proofErr w:type="spellStart"/>
      <w:r w:rsidRPr="00241E03">
        <w:rPr>
          <w:rFonts w:ascii="Times New Roman" w:eastAsia="Times New Roman" w:hAnsi="Times New Roman" w:cs="Times New Roman"/>
          <w:sz w:val="28"/>
          <w:szCs w:val="28"/>
        </w:rPr>
        <w:t>взаимодополнение</w:t>
      </w:r>
      <w:proofErr w:type="spellEnd"/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двух основных компонентов: </w:t>
      </w:r>
      <w:r w:rsidRPr="00241E03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образовательного и воспитательного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создаётся единое воспитательное пространство, в котором происходит гармоничное развитие личности ребёнка. Образовательный компонент должен дать обучающимся соответствующие их способностям знания и обеспечить дальнейшее интеллектуальное развитие личности. Воспитательный компонент должен создать у детей систему общечеловеческих ценностей, обеспечивающую стремление </w:t>
      </w:r>
      <w:proofErr w:type="spellStart"/>
      <w:r w:rsidRPr="00241E03">
        <w:rPr>
          <w:rFonts w:ascii="Times New Roman" w:eastAsia="Times New Roman" w:hAnsi="Times New Roman" w:cs="Times New Roman"/>
          <w:sz w:val="28"/>
          <w:szCs w:val="28"/>
        </w:rPr>
        <w:t>саморазвиваться</w:t>
      </w:r>
      <w:proofErr w:type="spellEnd"/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и самосовершенствоваться.</w:t>
      </w:r>
    </w:p>
    <w:p w:rsidR="0047206E" w:rsidRPr="00241E03" w:rsidRDefault="0047206E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наша цель, как и общества в целом - создание единого      </w:t>
      </w:r>
      <w:proofErr w:type="gramStart"/>
      <w:r w:rsidRPr="00241E03">
        <w:rPr>
          <w:rFonts w:ascii="Times New Roman" w:eastAsia="Times New Roman" w:hAnsi="Times New Roman" w:cs="Times New Roman"/>
          <w:sz w:val="28"/>
          <w:szCs w:val="28"/>
        </w:rPr>
        <w:t>воспитательного пространства, приобщающего подрастающее поколение к       нравственным  ценностям, выработанных опытом предшествующих  поколений,  овладение культурой своего народа, терпимостью и толерантностью по  отношению к   представителям    других культур, взаимное уважение  и опора на общечеловеческие ценности - (человек, добро, красота, отечество, семья, культура, знания, труд, мир) как основу здоровой жизни.</w:t>
      </w:r>
      <w:proofErr w:type="gramEnd"/>
    </w:p>
    <w:p w:rsidR="0047206E" w:rsidRPr="00241E03" w:rsidRDefault="0047206E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Система воспитательной деят</w:t>
      </w:r>
      <w:r w:rsidR="0047206E" w:rsidRPr="00241E03">
        <w:rPr>
          <w:rFonts w:ascii="Times New Roman" w:hAnsi="Times New Roman" w:cs="Times New Roman"/>
          <w:sz w:val="28"/>
          <w:szCs w:val="28"/>
        </w:rPr>
        <w:t>ельности Гимназии строится по  следующим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гражданско-патриотическое;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интеллектуальное;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правовое;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художественно-эстетическое;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трудовое;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Спортивно-оздоровительное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  которые, на наш взгляд,  позволяют наиболее полно охватить все сферы воспитательного   процесса  и осуществлять всестороннее развитие личности учащихся. 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E0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Интеллектуальное</w:t>
      </w:r>
      <w:proofErr w:type="gramEnd"/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- расширяющее кругозор, любозна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softHyphen/>
        <w:t>тельность учащегося и формирующее потребность в образовании и интеллектуальном развитии.</w:t>
      </w:r>
    </w:p>
    <w:p w:rsidR="004C7765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Это</w:t>
      </w:r>
      <w:r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работа кружков, предметов по выбору, проведение предметных недель и вечеров, участие в школьных, районных, предметных олимпиадах, Ученической конференции</w:t>
      </w:r>
      <w:r w:rsidR="00ED217F" w:rsidRPr="00241E0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проведение занимательных уроков,  КВНов.</w:t>
      </w:r>
    </w:p>
    <w:p w:rsidR="00E73A30" w:rsidRPr="00481FB5" w:rsidRDefault="00F469D2" w:rsidP="00481F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481FB5">
        <w:rPr>
          <w:rFonts w:ascii="Times New Roman" w:eastAsia="Times New Roman" w:hAnsi="Times New Roman" w:cs="Times New Roman"/>
          <w:i/>
          <w:sz w:val="28"/>
          <w:szCs w:val="28"/>
        </w:rPr>
        <w:t>оманд</w:t>
      </w:r>
      <w:r w:rsidRPr="00481FB5">
        <w:rPr>
          <w:rFonts w:ascii="Times New Roman" w:hAnsi="Times New Roman" w:cs="Times New Roman"/>
          <w:i/>
          <w:sz w:val="28"/>
          <w:szCs w:val="28"/>
        </w:rPr>
        <w:t>а</w:t>
      </w:r>
      <w:r w:rsidRPr="00481FB5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старшеклассников «</w:t>
      </w:r>
      <w:r w:rsidRPr="00481FB5">
        <w:rPr>
          <w:rFonts w:ascii="Times New Roman" w:hAnsi="Times New Roman" w:cs="Times New Roman"/>
          <w:i/>
          <w:sz w:val="28"/>
          <w:szCs w:val="28"/>
        </w:rPr>
        <w:t>С нами Галя</w:t>
      </w:r>
      <w:r w:rsidRPr="00481FB5">
        <w:rPr>
          <w:rFonts w:ascii="Times New Roman" w:eastAsia="Times New Roman" w:hAnsi="Times New Roman" w:cs="Times New Roman"/>
          <w:i/>
          <w:sz w:val="28"/>
          <w:szCs w:val="28"/>
        </w:rPr>
        <w:t>» (рук.</w:t>
      </w:r>
      <w:proofErr w:type="gramEnd"/>
      <w:r w:rsidRPr="00481F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81FB5">
        <w:rPr>
          <w:rFonts w:ascii="Times New Roman" w:hAnsi="Times New Roman" w:cs="Times New Roman"/>
          <w:i/>
          <w:sz w:val="28"/>
          <w:szCs w:val="28"/>
        </w:rPr>
        <w:t>Саляхутдинова</w:t>
      </w:r>
      <w:proofErr w:type="spellEnd"/>
      <w:r w:rsidRPr="00481FB5">
        <w:rPr>
          <w:rFonts w:ascii="Times New Roman" w:hAnsi="Times New Roman" w:cs="Times New Roman"/>
          <w:i/>
          <w:sz w:val="28"/>
          <w:szCs w:val="28"/>
        </w:rPr>
        <w:t xml:space="preserve"> Г.Ш., учитель истории</w:t>
      </w:r>
      <w:r w:rsidRPr="00481FB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ежегодно принимает</w:t>
      </w:r>
      <w:r w:rsidRPr="00481F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E73A30" w:rsidRPr="00481FB5">
        <w:rPr>
          <w:rFonts w:ascii="Times New Roman" w:eastAsia="Times New Roman" w:hAnsi="Times New Roman" w:cs="Times New Roman"/>
          <w:i/>
          <w:sz w:val="28"/>
          <w:szCs w:val="28"/>
        </w:rPr>
        <w:t>ктивное участие в интеллект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уальной игре «Что?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Где? Когда?».</w:t>
      </w:r>
      <w:r w:rsidR="00E73A30" w:rsidRPr="00481FB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481FB5" w:rsidRPr="00481FB5">
        <w:rPr>
          <w:rFonts w:ascii="Times New Roman" w:hAnsi="Times New Roman" w:cs="Times New Roman"/>
          <w:i/>
          <w:sz w:val="28"/>
          <w:szCs w:val="28"/>
        </w:rPr>
        <w:t>Сейчас эта же команда участвует во Всероссийской игре «Что? Где? Когда?».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игре присутствовал известный интеллектуал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Друзь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5ACA" w:rsidRPr="00241E03" w:rsidRDefault="00335ACA" w:rsidP="00481FB5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D217F" w:rsidRDefault="00396E28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643B08">
        <w:rPr>
          <w:rFonts w:ascii="Times New Roman" w:eastAsia="Times New Roman" w:hAnsi="Times New Roman" w:cs="Times New Roman"/>
          <w:sz w:val="28"/>
          <w:szCs w:val="28"/>
          <w:lang w:val="tt-RU"/>
        </w:rPr>
        <w:t>С 200</w:t>
      </w:r>
      <w:r w:rsidR="00362156">
        <w:rPr>
          <w:rFonts w:ascii="Times New Roman" w:eastAsia="Times New Roman" w:hAnsi="Times New Roman" w:cs="Times New Roman"/>
          <w:sz w:val="28"/>
          <w:szCs w:val="28"/>
          <w:lang w:val="tt-RU"/>
        </w:rPr>
        <w:t>4 года в гимназии п</w:t>
      </w:r>
      <w:r w:rsidR="00643B08" w:rsidRPr="00643B08">
        <w:rPr>
          <w:rFonts w:ascii="Times New Roman" w:eastAsia="Times New Roman" w:hAnsi="Times New Roman" w:cs="Times New Roman"/>
          <w:sz w:val="28"/>
          <w:szCs w:val="28"/>
          <w:lang w:val="tt-RU"/>
        </w:rPr>
        <w:t>р</w:t>
      </w:r>
      <w:r w:rsidR="00362156">
        <w:rPr>
          <w:rFonts w:ascii="Times New Roman" w:eastAsia="Times New Roman" w:hAnsi="Times New Roman" w:cs="Times New Roman"/>
          <w:sz w:val="28"/>
          <w:szCs w:val="28"/>
          <w:lang w:val="tt-RU"/>
        </w:rPr>
        <w:t>о</w:t>
      </w:r>
      <w:r w:rsidR="00643B08" w:rsidRPr="00643B0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водится республиканская </w:t>
      </w:r>
      <w:r w:rsidR="00643B0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научно-практическая </w:t>
      </w:r>
      <w:r w:rsidR="00643B08" w:rsidRPr="00643B08">
        <w:rPr>
          <w:rFonts w:ascii="Times New Roman" w:eastAsia="Times New Roman" w:hAnsi="Times New Roman" w:cs="Times New Roman"/>
          <w:sz w:val="28"/>
          <w:szCs w:val="28"/>
          <w:lang w:val="tt-RU"/>
        </w:rPr>
        <w:t>конферен</w:t>
      </w:r>
      <w:r w:rsidR="00643B0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43B08" w:rsidRPr="00643B08">
        <w:rPr>
          <w:rFonts w:ascii="Times New Roman" w:eastAsia="Times New Roman" w:hAnsi="Times New Roman" w:cs="Times New Roman"/>
          <w:sz w:val="28"/>
          <w:szCs w:val="28"/>
          <w:lang w:val="tt-RU"/>
        </w:rPr>
        <w:t>ия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учащихся им. </w:t>
      </w:r>
      <w:r w:rsidR="00643B0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И.Хальфина. 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>Каждый год учащиеся гимназии показывают литературно-музыкальные композиции</w:t>
      </w:r>
      <w:r w:rsidR="00750992" w:rsidRP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по теме конференции. Например, 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мероприятия, посвященные </w:t>
      </w:r>
      <w:r w:rsidR="00B6691C">
        <w:rPr>
          <w:rFonts w:ascii="Times New Roman" w:eastAsia="Times New Roman" w:hAnsi="Times New Roman" w:cs="Times New Roman"/>
          <w:sz w:val="28"/>
          <w:szCs w:val="28"/>
          <w:lang w:val="tt-RU"/>
        </w:rPr>
        <w:t>Бакый Урманче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>Салих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у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Сайдашев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у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>, Карим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у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Тинчурин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у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Династии</w:t>
      </w:r>
      <w:r w:rsidR="007509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Хальфиных и др.</w:t>
      </w:r>
      <w:r w:rsidR="00B669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На эти мероприятия мы приглашаем артистов Татарского государственного академического театра им. Галиаскара Камала, Театра драмы и комедии им. К.Тинчурина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. (Ирек Кашапов, Резеда Салахова, Артем П</w:t>
      </w:r>
      <w:r w:rsidR="0018046F">
        <w:rPr>
          <w:rFonts w:ascii="Times New Roman" w:eastAsia="Times New Roman" w:hAnsi="Times New Roman" w:cs="Times New Roman"/>
          <w:sz w:val="28"/>
          <w:szCs w:val="28"/>
          <w:lang w:val="tt-RU"/>
        </w:rPr>
        <w:t>искунов</w:t>
      </w:r>
      <w:r w:rsidR="00E04DC9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="00362156">
        <w:rPr>
          <w:rFonts w:ascii="Times New Roman" w:eastAsia="Times New Roman" w:hAnsi="Times New Roman" w:cs="Times New Roman"/>
          <w:sz w:val="28"/>
          <w:szCs w:val="28"/>
          <w:lang w:val="tt-RU"/>
        </w:rPr>
        <w:t>. В состав жюри секций входят известные писатели и поэты РТ (Лябиб Лерон, Назиба Сафина,)</w:t>
      </w:r>
    </w:p>
    <w:p w:rsidR="00C766C1" w:rsidRPr="00C208DB" w:rsidRDefault="00F90824" w:rsidP="00C766C1">
      <w:pPr>
        <w:ind w:firstLine="39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КВН (ШТК). </w:t>
      </w:r>
    </w:p>
    <w:p w:rsidR="00F90824" w:rsidRPr="00C766C1" w:rsidRDefault="00F90824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46F" w:rsidRPr="00643B08" w:rsidRDefault="0018046F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4C7765" w:rsidRPr="00241E03" w:rsidRDefault="004C7765" w:rsidP="00241E03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</w:pPr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Гражданск</w:t>
      </w:r>
      <w:proofErr w:type="gramStart"/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о-</w:t>
      </w:r>
      <w:proofErr w:type="gramEnd"/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 xml:space="preserve"> патриотическое воспитание:</w:t>
      </w:r>
    </w:p>
    <w:p w:rsidR="004C7765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   Стержнем патриотического воспитания гимназистов является воспитание на примере жизни участников Великой Отечественной войны и тружеников тыла. Регулярно проводятся уроки мужес</w:t>
      </w:r>
      <w:r w:rsidR="002D5612">
        <w:rPr>
          <w:rFonts w:ascii="Times New Roman" w:eastAsia="Times New Roman" w:hAnsi="Times New Roman" w:cs="Times New Roman"/>
          <w:sz w:val="28"/>
          <w:szCs w:val="28"/>
        </w:rPr>
        <w:t>тва с приглашением ветеранов ВОВ</w:t>
      </w:r>
      <w:r w:rsidR="00ED217F" w:rsidRPr="00241E03">
        <w:rPr>
          <w:rFonts w:ascii="Times New Roman" w:hAnsi="Times New Roman" w:cs="Times New Roman"/>
          <w:sz w:val="28"/>
          <w:szCs w:val="28"/>
        </w:rPr>
        <w:t>, в которых принимают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участие все школьники. </w:t>
      </w:r>
      <w:proofErr w:type="gramStart"/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Доброй традицией в </w:t>
      </w:r>
      <w:r w:rsidR="00ED217F" w:rsidRPr="00241E03">
        <w:rPr>
          <w:rFonts w:ascii="Times New Roman" w:hAnsi="Times New Roman" w:cs="Times New Roman"/>
          <w:sz w:val="28"/>
          <w:szCs w:val="28"/>
        </w:rPr>
        <w:t>гимназии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стало проведение акции  </w:t>
      </w:r>
      <w:r w:rsidRPr="00241E03">
        <w:rPr>
          <w:rFonts w:ascii="Times New Roman" w:hAnsi="Times New Roman" w:cs="Times New Roman"/>
          <w:sz w:val="28"/>
          <w:szCs w:val="28"/>
        </w:rPr>
        <w:t>«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Ветеран»,  в тесном сотрудничестве с Советом Ветеранов составлены списки ветеранов живущих в микрорайоне, где каждый класс навещает на дому ветеранов и оказывает им посильную помощь;  </w:t>
      </w:r>
      <w:r w:rsidR="00ED217F" w:rsidRPr="00241E03">
        <w:rPr>
          <w:rFonts w:ascii="Times New Roman" w:hAnsi="Times New Roman" w:cs="Times New Roman"/>
          <w:sz w:val="28"/>
          <w:szCs w:val="28"/>
        </w:rPr>
        <w:t>проводятся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классные часы, посвященн</w:t>
      </w:r>
      <w:r w:rsidR="00ED217F" w:rsidRPr="00241E03">
        <w:rPr>
          <w:rFonts w:ascii="Times New Roman" w:hAnsi="Times New Roman" w:cs="Times New Roman"/>
          <w:sz w:val="28"/>
          <w:szCs w:val="28"/>
        </w:rPr>
        <w:t>ые</w:t>
      </w:r>
      <w:r w:rsidR="00F90824">
        <w:rPr>
          <w:rFonts w:ascii="Times New Roman" w:hAnsi="Times New Roman" w:cs="Times New Roman"/>
          <w:sz w:val="28"/>
          <w:szCs w:val="28"/>
        </w:rPr>
        <w:t xml:space="preserve"> </w:t>
      </w:r>
      <w:r w:rsidRPr="00241E03">
        <w:rPr>
          <w:rFonts w:ascii="Times New Roman" w:hAnsi="Times New Roman" w:cs="Times New Roman"/>
          <w:sz w:val="28"/>
          <w:szCs w:val="28"/>
        </w:rPr>
        <w:t>7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0-летию </w:t>
      </w:r>
      <w:r w:rsidRPr="00241E03">
        <w:rPr>
          <w:rFonts w:ascii="Times New Roman" w:hAnsi="Times New Roman" w:cs="Times New Roman"/>
          <w:sz w:val="28"/>
          <w:szCs w:val="28"/>
        </w:rPr>
        <w:t>Победы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ED217F" w:rsidRPr="00241E03">
        <w:rPr>
          <w:rFonts w:ascii="Times New Roman" w:hAnsi="Times New Roman" w:cs="Times New Roman"/>
          <w:sz w:val="28"/>
          <w:szCs w:val="28"/>
        </w:rPr>
        <w:t>конкурс</w:t>
      </w:r>
      <w:r w:rsidR="00F90824">
        <w:rPr>
          <w:rFonts w:ascii="Times New Roman" w:hAnsi="Times New Roman" w:cs="Times New Roman"/>
          <w:sz w:val="28"/>
          <w:szCs w:val="28"/>
        </w:rPr>
        <w:t>ы</w:t>
      </w:r>
      <w:r w:rsidR="00ED217F" w:rsidRPr="00241E03"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соревнования; смотр строя и песни; участие в митингах</w:t>
      </w:r>
      <w:r w:rsidR="00ED217F" w:rsidRPr="00241E03">
        <w:rPr>
          <w:rFonts w:ascii="Times New Roman" w:hAnsi="Times New Roman" w:cs="Times New Roman"/>
          <w:sz w:val="28"/>
          <w:szCs w:val="28"/>
        </w:rPr>
        <w:t>,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посвященн</w:t>
      </w:r>
      <w:r w:rsidR="00ED217F" w:rsidRPr="00241E03">
        <w:rPr>
          <w:rFonts w:ascii="Times New Roman" w:hAnsi="Times New Roman" w:cs="Times New Roman"/>
          <w:sz w:val="28"/>
          <w:szCs w:val="28"/>
        </w:rPr>
        <w:t>ом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Великой Победе;</w:t>
      </w:r>
      <w:proofErr w:type="gramEnd"/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в Вахте Памяти; в Первомайских демонстрациях; в празднованиях Дня города. </w:t>
      </w:r>
    </w:p>
    <w:p w:rsidR="009518E1" w:rsidRPr="00817095" w:rsidRDefault="009518E1" w:rsidP="00817095">
      <w:pPr>
        <w:pStyle w:val="a6"/>
        <w:ind w:left="0"/>
        <w:jc w:val="both"/>
        <w:rPr>
          <w:sz w:val="28"/>
          <w:szCs w:val="28"/>
        </w:rPr>
      </w:pPr>
      <w:r w:rsidRPr="00447B50">
        <w:t xml:space="preserve">      </w:t>
      </w:r>
      <w:r w:rsidRPr="00817095">
        <w:rPr>
          <w:sz w:val="28"/>
          <w:szCs w:val="28"/>
        </w:rPr>
        <w:t xml:space="preserve">Интересно проходит конкурс «А ну-ка, парни!», посвященный 23 Февраля. Участвуют  юноши 8-11 классов. </w:t>
      </w:r>
      <w:r w:rsidR="000844A3">
        <w:rPr>
          <w:sz w:val="28"/>
          <w:szCs w:val="28"/>
        </w:rPr>
        <w:t>Состязания</w:t>
      </w:r>
      <w:r w:rsidRPr="00817095">
        <w:rPr>
          <w:sz w:val="28"/>
          <w:szCs w:val="28"/>
        </w:rPr>
        <w:t xml:space="preserve"> </w:t>
      </w:r>
      <w:r w:rsidR="000844A3">
        <w:rPr>
          <w:sz w:val="28"/>
          <w:szCs w:val="28"/>
        </w:rPr>
        <w:t>проводятся по двум направлениям: спортивно</w:t>
      </w:r>
      <w:r w:rsidRPr="00817095">
        <w:rPr>
          <w:sz w:val="28"/>
          <w:szCs w:val="28"/>
        </w:rPr>
        <w:t xml:space="preserve">е и </w:t>
      </w:r>
      <w:r w:rsidR="000844A3">
        <w:rPr>
          <w:sz w:val="28"/>
          <w:szCs w:val="28"/>
        </w:rPr>
        <w:t>военное</w:t>
      </w:r>
      <w:r w:rsidRPr="00817095">
        <w:rPr>
          <w:sz w:val="28"/>
          <w:szCs w:val="28"/>
        </w:rPr>
        <w:t xml:space="preserve"> (разборка, сборка автомата, одевание ОЗК, подтягивание на перекладине, армрестлинг и др.)  Нам, как организаторам этих мероприятий, очень приятна активность учащихся в этих конкурсах.</w:t>
      </w:r>
    </w:p>
    <w:p w:rsidR="009518E1" w:rsidRPr="00817095" w:rsidRDefault="009518E1" w:rsidP="00817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95">
        <w:rPr>
          <w:rFonts w:ascii="Times New Roman" w:eastAsia="Times New Roman" w:hAnsi="Times New Roman" w:cs="Times New Roman"/>
          <w:sz w:val="28"/>
          <w:szCs w:val="28"/>
        </w:rPr>
        <w:t xml:space="preserve">Учащиеся гимназии активно участвуют в военно-патриотических мероприятиях различного уровня. </w:t>
      </w:r>
      <w:r w:rsidR="000844A3">
        <w:rPr>
          <w:rFonts w:ascii="Times New Roman" w:eastAsia="Times New Roman" w:hAnsi="Times New Roman" w:cs="Times New Roman"/>
          <w:sz w:val="28"/>
          <w:szCs w:val="28"/>
        </w:rPr>
        <w:t>В прошлом учебном году успешно приняли участие</w:t>
      </w:r>
      <w:r w:rsidRPr="00817095">
        <w:rPr>
          <w:rFonts w:ascii="Times New Roman" w:hAnsi="Times New Roman" w:cs="Times New Roman"/>
          <w:sz w:val="28"/>
          <w:szCs w:val="28"/>
        </w:rPr>
        <w:t xml:space="preserve"> в районном конкурсе «Смотр</w:t>
      </w:r>
      <w:r w:rsidRPr="00817095">
        <w:rPr>
          <w:rFonts w:ascii="Times New Roman" w:eastAsia="Times New Roman" w:hAnsi="Times New Roman" w:cs="Times New Roman"/>
          <w:sz w:val="28"/>
          <w:szCs w:val="28"/>
        </w:rPr>
        <w:t xml:space="preserve"> бо</w:t>
      </w:r>
      <w:r w:rsidRPr="00817095">
        <w:rPr>
          <w:rFonts w:ascii="Times New Roman" w:hAnsi="Times New Roman" w:cs="Times New Roman"/>
          <w:sz w:val="28"/>
          <w:szCs w:val="28"/>
        </w:rPr>
        <w:t>евых уголков», посвященном 70-летию Победы.</w:t>
      </w:r>
      <w:r w:rsidRPr="00817095">
        <w:rPr>
          <w:rFonts w:ascii="Times New Roman" w:eastAsia="Times New Roman" w:hAnsi="Times New Roman" w:cs="Times New Roman"/>
          <w:sz w:val="28"/>
          <w:szCs w:val="28"/>
        </w:rPr>
        <w:t xml:space="preserve"> Для этого в гимназии проводились следующие мероприятия: «Конкурс патриотических песен», «Конкурс знатоков поэзии», «Конкурс рисунков и газет», «Конкурс сочинений и рефератов», «Конкурс  презентаций и альбомов», «Конкурс исследовательских работ».</w:t>
      </w:r>
    </w:p>
    <w:p w:rsidR="009518E1" w:rsidRPr="00817095" w:rsidRDefault="009518E1" w:rsidP="0081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095">
        <w:rPr>
          <w:rFonts w:ascii="Times New Roman" w:hAnsi="Times New Roman" w:cs="Times New Roman"/>
          <w:sz w:val="28"/>
          <w:szCs w:val="28"/>
        </w:rPr>
        <w:t>Наши старшеклассники каждый год участвуют в военно-спортивной спартакиаде и занимают призовые места.</w:t>
      </w:r>
    </w:p>
    <w:p w:rsidR="009518E1" w:rsidRPr="00817095" w:rsidRDefault="009518E1" w:rsidP="00817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095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7-8 классов заняли 2 место в районной спортивно-интеллектуальной игре «Мы внуки твои, Победа!», посвященной 69-ой годовщине Победы в Великой Отечественной войне.</w:t>
      </w:r>
    </w:p>
    <w:p w:rsidR="009518E1" w:rsidRPr="00817095" w:rsidRDefault="009518E1" w:rsidP="00817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095">
        <w:rPr>
          <w:rFonts w:ascii="Times New Roman" w:eastAsia="Times New Roman" w:hAnsi="Times New Roman" w:cs="Times New Roman"/>
          <w:sz w:val="28"/>
          <w:szCs w:val="28"/>
        </w:rPr>
        <w:t>Также учащиеся гимназии участвовали в городской  военно-патриотической игре «Зарница - 2014» и заняли 3 место.</w:t>
      </w:r>
    </w:p>
    <w:p w:rsidR="00F842D2" w:rsidRPr="00C766C1" w:rsidRDefault="00817095" w:rsidP="00C76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95">
        <w:rPr>
          <w:rFonts w:ascii="Times New Roman" w:eastAsia="Times New Roman" w:hAnsi="Times New Roman" w:cs="Times New Roman"/>
          <w:sz w:val="28"/>
          <w:szCs w:val="28"/>
        </w:rPr>
        <w:t>Подготовка к празднованию 70 годовщины Победы в ВОВ способствовала воспитанию гражданских качеств личности, таких, как патриотизм, ответственность, чувство долга, уважение и интерес к участникам ВОВ, желание облегчить жизнь старшему поколению.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</w:pPr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Правовое воспитание: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урочная деятельность:  </w:t>
      </w:r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,  экономика, право; 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изучение правил поведения в школе и общественных местах; ознакомление с Устав</w:t>
      </w:r>
      <w:r w:rsidRPr="00241E03">
        <w:rPr>
          <w:rFonts w:ascii="Times New Roman" w:hAnsi="Times New Roman" w:cs="Times New Roman"/>
          <w:sz w:val="28"/>
          <w:szCs w:val="28"/>
        </w:rPr>
        <w:t>ом</w:t>
      </w:r>
      <w:r w:rsidR="00ED217F" w:rsidRPr="00241E03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>, разработка норм поведения гимназистов</w:t>
      </w:r>
      <w:r w:rsidR="00ED217F" w:rsidRPr="00241E03">
        <w:rPr>
          <w:rFonts w:ascii="Times New Roman" w:hAnsi="Times New Roman" w:cs="Times New Roman"/>
          <w:sz w:val="28"/>
          <w:szCs w:val="28"/>
        </w:rPr>
        <w:t>,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встречи с представителями правоохранительных органов, психологической службы,   ГИБДД, медработниками;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встречи с представителями суда и прокураторы;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общешкольные мероприятия;</w:t>
      </w:r>
    </w:p>
    <w:p w:rsidR="006B517E" w:rsidRDefault="006B517E" w:rsidP="006B5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42D2" w:rsidRPr="006B517E" w:rsidRDefault="00F842D2" w:rsidP="006B51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гимназии уделяется профилактике правонарушений среди учащихся. Ежемесячно проводятся заседания Совета профилактики правонарушений, где рассматриваются вопросы пропаганды здорового образа жизни, проступки учащихся. </w:t>
      </w:r>
      <w:proofErr w:type="gramStart"/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Также ведется тесная связь с </w:t>
      </w:r>
      <w:r w:rsidR="006B517E">
        <w:rPr>
          <w:rFonts w:ascii="Times New Roman" w:hAnsi="Times New Roman" w:cs="Times New Roman"/>
          <w:sz w:val="28"/>
          <w:szCs w:val="28"/>
        </w:rPr>
        <w:t xml:space="preserve">ПДН и 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КДН Авиастроительного и Ново-Савиновского районов г. Казани, посещаем и изучаем жилищно-бытовые условия детей из малообеспеченных и неблагополучных семей. </w:t>
      </w:r>
      <w:proofErr w:type="gramEnd"/>
    </w:p>
    <w:p w:rsidR="00F842D2" w:rsidRDefault="00F842D2" w:rsidP="006B5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517E" w:rsidRPr="006B517E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учебном  году на </w:t>
      </w:r>
      <w:proofErr w:type="spellStart"/>
      <w:r w:rsidRPr="006B517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B517E">
        <w:rPr>
          <w:rFonts w:ascii="Times New Roman" w:hAnsi="Times New Roman" w:cs="Times New Roman"/>
          <w:sz w:val="28"/>
          <w:szCs w:val="28"/>
        </w:rPr>
        <w:t xml:space="preserve"> 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учете </w:t>
      </w:r>
      <w:r w:rsidR="006B517E" w:rsidRPr="006B517E">
        <w:rPr>
          <w:rFonts w:ascii="Times New Roman" w:hAnsi="Times New Roman" w:cs="Times New Roman"/>
          <w:sz w:val="28"/>
          <w:szCs w:val="28"/>
        </w:rPr>
        <w:t>состоят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6B517E" w:rsidRPr="006B517E">
        <w:rPr>
          <w:rFonts w:ascii="Times New Roman" w:hAnsi="Times New Roman" w:cs="Times New Roman"/>
          <w:sz w:val="28"/>
          <w:szCs w:val="28"/>
        </w:rPr>
        <w:t xml:space="preserve"> ученика. С ними проводятся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беседы. Они вызывались на совет профилактики пра</w:t>
      </w:r>
      <w:r w:rsidR="006B517E" w:rsidRPr="006B517E">
        <w:rPr>
          <w:rFonts w:ascii="Times New Roman" w:hAnsi="Times New Roman" w:cs="Times New Roman"/>
          <w:sz w:val="28"/>
          <w:szCs w:val="28"/>
        </w:rPr>
        <w:t>вонарушений, с ними также ведется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работа психологом и инспектором ПДН. Учащиеся «группы риска» находятся на контроле в течение всего года, а особенно в летний период.  </w:t>
      </w:r>
    </w:p>
    <w:p w:rsidR="00870D65" w:rsidRPr="000844A3" w:rsidRDefault="00870D65" w:rsidP="00870D6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A3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0844A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844A3">
        <w:rPr>
          <w:rFonts w:ascii="Times New Roman" w:eastAsia="Times New Roman" w:hAnsi="Times New Roman" w:cs="Times New Roman"/>
          <w:sz w:val="28"/>
          <w:szCs w:val="28"/>
        </w:rPr>
        <w:t>,  состоящих на профилактическом учёте:</w:t>
      </w:r>
    </w:p>
    <w:p w:rsidR="00870D65" w:rsidRPr="00447B50" w:rsidRDefault="00870D65" w:rsidP="00870D65">
      <w:pPr>
        <w:ind w:firstLine="720"/>
        <w:jc w:val="both"/>
        <w:rPr>
          <w:rFonts w:ascii="Calibri" w:eastAsia="Times New Roman" w:hAnsi="Calibri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1412"/>
        <w:gridCol w:w="1356"/>
        <w:gridCol w:w="1520"/>
        <w:gridCol w:w="2257"/>
      </w:tblGrid>
      <w:tr w:rsidR="007F584B" w:rsidRPr="00447B50" w:rsidTr="007F584B">
        <w:tc>
          <w:tcPr>
            <w:tcW w:w="3362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Категория, </w:t>
            </w:r>
            <w:proofErr w:type="gramStart"/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учете</w:t>
            </w:r>
          </w:p>
        </w:tc>
        <w:tc>
          <w:tcPr>
            <w:tcW w:w="1533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465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665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46" w:type="dxa"/>
          </w:tcPr>
          <w:p w:rsidR="007F584B" w:rsidRPr="00870D65" w:rsidRDefault="007F584B" w:rsidP="003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4B">
              <w:rPr>
                <w:rFonts w:ascii="Times New Roman" w:hAnsi="Times New Roman" w:cs="Times New Roman"/>
                <w:sz w:val="28"/>
                <w:szCs w:val="28"/>
              </w:rPr>
              <w:t>Охват уч-ся дополнительным образованием</w:t>
            </w:r>
          </w:p>
        </w:tc>
      </w:tr>
      <w:tr w:rsidR="007F584B" w:rsidRPr="00447B50" w:rsidTr="007F584B">
        <w:tc>
          <w:tcPr>
            <w:tcW w:w="3362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ВШУ (семьи, дети)</w:t>
            </w:r>
          </w:p>
        </w:tc>
        <w:tc>
          <w:tcPr>
            <w:tcW w:w="1533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1465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665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1546" w:type="dxa"/>
          </w:tcPr>
          <w:p w:rsidR="007F584B" w:rsidRDefault="007F584B" w:rsidP="003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584B" w:rsidRPr="00447B50" w:rsidTr="007F584B">
        <w:tc>
          <w:tcPr>
            <w:tcW w:w="3362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ПДН (семьи, дети)</w:t>
            </w:r>
          </w:p>
        </w:tc>
        <w:tc>
          <w:tcPr>
            <w:tcW w:w="1533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465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665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546" w:type="dxa"/>
          </w:tcPr>
          <w:p w:rsidR="007F584B" w:rsidRDefault="007F584B" w:rsidP="003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584B" w:rsidRPr="00447B50" w:rsidTr="007F584B">
        <w:tc>
          <w:tcPr>
            <w:tcW w:w="3362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КДН (семьи, дети)</w:t>
            </w:r>
          </w:p>
        </w:tc>
        <w:tc>
          <w:tcPr>
            <w:tcW w:w="1533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465" w:type="dxa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D65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665" w:type="dxa"/>
            <w:shd w:val="clear" w:color="auto" w:fill="auto"/>
          </w:tcPr>
          <w:p w:rsidR="007F584B" w:rsidRPr="00870D65" w:rsidRDefault="007F584B" w:rsidP="00335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546" w:type="dxa"/>
          </w:tcPr>
          <w:p w:rsidR="007F584B" w:rsidRDefault="007F584B" w:rsidP="003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70D65" w:rsidRPr="006B517E" w:rsidRDefault="00870D65" w:rsidP="006B51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2D2" w:rsidRPr="006B517E" w:rsidRDefault="00F842D2" w:rsidP="006B51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Опекаемых детей  в </w:t>
      </w:r>
      <w:r w:rsidR="006B517E" w:rsidRPr="006B517E">
        <w:rPr>
          <w:rFonts w:ascii="Times New Roman" w:hAnsi="Times New Roman" w:cs="Times New Roman"/>
          <w:sz w:val="28"/>
          <w:szCs w:val="28"/>
        </w:rPr>
        <w:t>этом учебном году  -   8</w:t>
      </w:r>
      <w:r w:rsidR="00D614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>.  </w:t>
      </w:r>
      <w:r w:rsidR="00D6148C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48C">
        <w:rPr>
          <w:rFonts w:ascii="Times New Roman" w:eastAsia="Times New Roman" w:hAnsi="Times New Roman" w:cs="Times New Roman"/>
          <w:sz w:val="28"/>
          <w:szCs w:val="28"/>
        </w:rPr>
        <w:t xml:space="preserve">посещали их по месту жительства </w:t>
      </w:r>
      <w:r w:rsidRPr="006B517E">
        <w:rPr>
          <w:rFonts w:ascii="Times New Roman" w:eastAsia="Times New Roman" w:hAnsi="Times New Roman" w:cs="Times New Roman"/>
          <w:sz w:val="28"/>
          <w:szCs w:val="28"/>
        </w:rPr>
        <w:t>с целью выяснения ситуации в семье и выполнение своих обязанностей опекуном. Составлены акты обследования жилищно-бытовых условий.</w:t>
      </w:r>
      <w:r w:rsidR="00D6148C">
        <w:rPr>
          <w:rFonts w:ascii="Times New Roman" w:eastAsia="Times New Roman" w:hAnsi="Times New Roman" w:cs="Times New Roman"/>
          <w:sz w:val="28"/>
          <w:szCs w:val="28"/>
        </w:rPr>
        <w:t xml:space="preserve"> Эта работа продолжается в течение года.</w:t>
      </w:r>
    </w:p>
    <w:p w:rsidR="00F842D2" w:rsidRDefault="00F842D2" w:rsidP="006B517E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24" w:rsidRDefault="00F90824" w:rsidP="00F90824">
      <w:pPr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гимназии создан правоохранительный отряд «Новое поколение»</w:t>
      </w:r>
      <w:r w:rsidR="00750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824" w:rsidRDefault="00F90824" w:rsidP="00F90824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87">
        <w:rPr>
          <w:rFonts w:ascii="Times New Roman" w:hAnsi="Times New Roman" w:cs="Times New Roman"/>
          <w:sz w:val="28"/>
          <w:szCs w:val="28"/>
        </w:rPr>
        <w:t xml:space="preserve">Правоохранительный отряд - одна из форм самоуправления учащихся 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гимназии. </w:t>
      </w:r>
      <w:r w:rsidRPr="00943287">
        <w:rPr>
          <w:rFonts w:ascii="Times New Roman" w:hAnsi="Times New Roman" w:cs="Times New Roman"/>
          <w:sz w:val="28"/>
          <w:szCs w:val="28"/>
        </w:rPr>
        <w:t>Участники отряда активно участвуют в деятельности учебного заведения по поддержанию внутреннего  распорядка, в работе по профилактике и предупреждению правонарушений и преступлений среди учащихся.</w:t>
      </w:r>
    </w:p>
    <w:p w:rsidR="00F90824" w:rsidRPr="00943287" w:rsidRDefault="00F90824" w:rsidP="00F90824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87">
        <w:rPr>
          <w:rFonts w:ascii="Times New Roman" w:hAnsi="Times New Roman" w:cs="Times New Roman"/>
          <w:sz w:val="28"/>
          <w:szCs w:val="28"/>
        </w:rPr>
        <w:t>Одна из целей отряда - проявление заботы о престарелых, одиноких людях, среди которых немало ветеранов ВОВ.</w:t>
      </w:r>
    </w:p>
    <w:p w:rsidR="00AA28D3" w:rsidRPr="00AA28D3" w:rsidRDefault="00AA28D3" w:rsidP="00AA28D3">
      <w:pPr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D3">
        <w:rPr>
          <w:rFonts w:ascii="Times New Roman" w:eastAsia="Times New Roman" w:hAnsi="Times New Roman" w:cs="Times New Roman"/>
          <w:sz w:val="28"/>
          <w:szCs w:val="28"/>
        </w:rPr>
        <w:t>В целях профилактики детского дорожно-транспортного травматизма регулярно проводятся классные часы, викторины по ПДД, презентации «Мои родители – вежливые водители», родительские собрания «Профилактика ПДД», пятиминутки в конце урока.</w:t>
      </w:r>
    </w:p>
    <w:p w:rsidR="00AA28D3" w:rsidRDefault="00AA28D3" w:rsidP="008D21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1D9" w:rsidRPr="008D21D9" w:rsidRDefault="008D21D9" w:rsidP="008D2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гимназии функционирует отряд </w:t>
      </w:r>
      <w:r w:rsidRPr="008D2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ЮИД «Светофор».</w:t>
      </w:r>
      <w:r w:rsidRPr="008D2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Членами отряда  являются учащиеся 4-5х классов. </w:t>
      </w:r>
    </w:p>
    <w:p w:rsidR="008D21D9" w:rsidRDefault="008D21D9" w:rsidP="008D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sz w:val="28"/>
          <w:szCs w:val="28"/>
        </w:rPr>
        <w:tab/>
        <w:t xml:space="preserve">Отряд ЮИД </w:t>
      </w:r>
      <w:r w:rsidR="00DE34EE">
        <w:rPr>
          <w:rFonts w:ascii="Times New Roman" w:hAnsi="Times New Roman" w:cs="Times New Roman"/>
          <w:sz w:val="28"/>
          <w:szCs w:val="28"/>
        </w:rPr>
        <w:t>ежегодно участвует</w:t>
      </w:r>
      <w:r w:rsidRPr="008D21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73A30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8D21D9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="00DE34EE">
        <w:rPr>
          <w:rFonts w:ascii="Times New Roman" w:hAnsi="Times New Roman" w:cs="Times New Roman"/>
          <w:sz w:val="28"/>
          <w:szCs w:val="28"/>
        </w:rPr>
        <w:t>курсе  «Безопасное колесо» и занимает призовые места.</w:t>
      </w:r>
      <w:r w:rsidRPr="008D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4EE">
        <w:rPr>
          <w:rFonts w:ascii="Times New Roman" w:hAnsi="Times New Roman" w:cs="Times New Roman"/>
          <w:sz w:val="28"/>
          <w:szCs w:val="28"/>
        </w:rPr>
        <w:t xml:space="preserve">2 года подряд </w:t>
      </w:r>
      <w:r w:rsidR="00D6148C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DE34EE">
        <w:rPr>
          <w:rFonts w:ascii="Times New Roman" w:hAnsi="Times New Roman" w:cs="Times New Roman"/>
          <w:sz w:val="28"/>
          <w:szCs w:val="28"/>
        </w:rPr>
        <w:t>участвовали в</w:t>
      </w:r>
      <w:r w:rsidRPr="008D21D9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республиканском </w:t>
      </w:r>
      <w:r w:rsidR="00D6148C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DE34EE">
        <w:rPr>
          <w:rFonts w:ascii="Times New Roman" w:hAnsi="Times New Roman" w:cs="Times New Roman"/>
          <w:sz w:val="28"/>
          <w:szCs w:val="28"/>
        </w:rPr>
        <w:t>. В конкурсе</w:t>
      </w:r>
      <w:r w:rsidRPr="008D21D9">
        <w:rPr>
          <w:rFonts w:ascii="Times New Roman" w:eastAsia="Times New Roman" w:hAnsi="Times New Roman" w:cs="Times New Roman"/>
          <w:sz w:val="28"/>
          <w:szCs w:val="28"/>
        </w:rPr>
        <w:t xml:space="preserve"> ЮИД «Безопасное колесо», посвященном 40-летию со дня образования отрядов юных инспекторов движения </w:t>
      </w:r>
      <w:proofErr w:type="spellStart"/>
      <w:r w:rsidRPr="008D21D9">
        <w:rPr>
          <w:rFonts w:ascii="Times New Roman" w:eastAsia="Times New Roman" w:hAnsi="Times New Roman" w:cs="Times New Roman"/>
          <w:sz w:val="28"/>
          <w:szCs w:val="28"/>
        </w:rPr>
        <w:t>Низамиев</w:t>
      </w:r>
      <w:proofErr w:type="spellEnd"/>
      <w:r w:rsidRPr="008D21D9">
        <w:rPr>
          <w:rFonts w:ascii="Times New Roman" w:eastAsia="Times New Roman" w:hAnsi="Times New Roman" w:cs="Times New Roman"/>
          <w:sz w:val="28"/>
          <w:szCs w:val="28"/>
        </w:rPr>
        <w:t xml:space="preserve"> Адель занял 3 место, </w:t>
      </w:r>
      <w:proofErr w:type="spellStart"/>
      <w:r w:rsidRPr="008D21D9"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 w:rsidR="00C766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66C1">
        <w:rPr>
          <w:rFonts w:ascii="Times New Roman" w:hAnsi="Times New Roman" w:cs="Times New Roman"/>
          <w:sz w:val="28"/>
          <w:szCs w:val="28"/>
        </w:rPr>
        <w:t xml:space="preserve"> Лиана – 5 место на станции </w:t>
      </w:r>
      <w:r w:rsidRPr="008D21D9">
        <w:rPr>
          <w:rFonts w:ascii="Times New Roman" w:eastAsia="Times New Roman" w:hAnsi="Times New Roman" w:cs="Times New Roman"/>
          <w:sz w:val="28"/>
          <w:szCs w:val="28"/>
        </w:rPr>
        <w:t>«Знание основ оказания первой помощи».</w:t>
      </w:r>
    </w:p>
    <w:p w:rsidR="00AA28D3" w:rsidRPr="008D21D9" w:rsidRDefault="00AA28D3" w:rsidP="008D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824" w:rsidRPr="008D21D9" w:rsidRDefault="008D21D9" w:rsidP="008D21D9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1D9">
        <w:rPr>
          <w:rFonts w:ascii="Times New Roman" w:eastAsia="Times New Roman" w:hAnsi="Times New Roman" w:cs="Times New Roman"/>
          <w:sz w:val="28"/>
          <w:szCs w:val="28"/>
        </w:rPr>
        <w:t>Проводимые профилактические мероприятия направлены на привлечение внимания к проблеме детского дорожно-транспортного травматизма, привитие юным участникам движения навыков безопасного поведения на проезжей части и, конечно же, недопущение ДТП с их участием.</w:t>
      </w:r>
    </w:p>
    <w:p w:rsidR="004C7765" w:rsidRPr="00241E03" w:rsidRDefault="004C7765" w:rsidP="008D21D9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iCs/>
          <w:color w:val="888888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Художественно-эстетическое воспитание:</w:t>
      </w:r>
      <w:r w:rsidR="004F44FB" w:rsidRPr="004F44FB">
        <w:rPr>
          <w:bCs/>
          <w:bdr w:val="none" w:sz="0" w:space="0" w:color="auto" w:frame="1"/>
        </w:rPr>
        <w:t xml:space="preserve"> </w:t>
      </w:r>
      <w:r w:rsidR="004F44FB" w:rsidRPr="00C766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Основной целью</w:t>
      </w:r>
      <w:r w:rsidR="004F44FB" w:rsidRPr="00C766C1">
        <w:rPr>
          <w:rFonts w:ascii="Times New Roman" w:eastAsia="Times New Roman" w:hAnsi="Times New Roman" w:cs="Times New Roman"/>
          <w:sz w:val="28"/>
          <w:szCs w:val="28"/>
        </w:rPr>
        <w:t> воспитательной работы в данном направлении является  </w:t>
      </w:r>
      <w:r w:rsidR="004F44FB" w:rsidRPr="00C766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создание условий для всестороннего развития личности, для самовыражения и саморазвития учащихся. </w:t>
      </w:r>
      <w:r w:rsidR="004F44FB" w:rsidRPr="00C766C1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</w:t>
      </w:r>
      <w:r w:rsidR="004F44FB" w:rsidRPr="00C766C1">
        <w:rPr>
          <w:rFonts w:ascii="Times New Roman" w:hAnsi="Times New Roman" w:cs="Times New Roman"/>
          <w:sz w:val="28"/>
          <w:szCs w:val="28"/>
        </w:rPr>
        <w:t xml:space="preserve"> используются такие формы работ: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занятость в Системе дополнительного образования;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уроки эстетич</w:t>
      </w:r>
      <w:r w:rsidRPr="00241E03">
        <w:rPr>
          <w:rFonts w:ascii="Times New Roman" w:hAnsi="Times New Roman" w:cs="Times New Roman"/>
          <w:sz w:val="28"/>
          <w:szCs w:val="28"/>
        </w:rPr>
        <w:t xml:space="preserve">еского цикла (музыка, МХК, </w:t>
      </w:r>
      <w:proofErr w:type="gramStart"/>
      <w:r w:rsidRPr="00241E0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1E0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посещение театров, выставок, музеев;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lastRenderedPageBreak/>
        <w:t>встречи с интересными людьми;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организация концертов, творческих вечеров, конкурсов;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E03">
        <w:rPr>
          <w:rFonts w:ascii="Times New Roman" w:eastAsia="Times New Roman" w:hAnsi="Times New Roman" w:cs="Times New Roman"/>
          <w:sz w:val="28"/>
          <w:szCs w:val="28"/>
        </w:rPr>
        <w:t>турпоездки</w:t>
      </w:r>
      <w:proofErr w:type="spellEnd"/>
      <w:r w:rsidRPr="00241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Ценным средством воспитания в гимназии являются традиции, которые выполняют две важные функции: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- формируют общие интересы, придают определенную прочность жизнедеятельности  гимназии, надежность и стабильность;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-  придает гимназии особую неповторимость, что отличает ее от других школ, тем самым, сплачивая коллектив и обогащая его жизнь. Гимназия является одним из активных участников городских и районных мероприятий. 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Наши традиции, которые позволили наполнить жизнь учащихся яркими эмоциональными переживаниями: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Посвящение в гимназисты;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День учителя</w:t>
      </w:r>
      <w:r w:rsidR="004F44F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0936" w:rsidRPr="00241E03" w:rsidRDefault="005C0936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E03">
        <w:rPr>
          <w:rFonts w:ascii="Times New Roman" w:hAnsi="Times New Roman" w:cs="Times New Roman"/>
          <w:bCs/>
          <w:sz w:val="28"/>
          <w:szCs w:val="28"/>
          <w:lang w:val="tt-RU"/>
        </w:rPr>
        <w:t>День пожилого человека;</w:t>
      </w:r>
    </w:p>
    <w:p w:rsidR="005C0936" w:rsidRPr="00241E03" w:rsidRDefault="005C0936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hAnsi="Times New Roman" w:cs="Times New Roman"/>
          <w:bCs/>
          <w:sz w:val="28"/>
          <w:szCs w:val="28"/>
        </w:rPr>
        <w:t>День Матери;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Новогодний карнавал;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КВН;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День святого Валентина</w:t>
      </w:r>
      <w:r w:rsidR="004B19C5" w:rsidRPr="00241E0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Встреча с выпускниками; 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женский день</w:t>
      </w:r>
      <w:r w:rsidR="00BE0A6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День здоровья – в течение года;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>Папа, мама, я – спортивная семья</w:t>
      </w:r>
      <w:r w:rsidR="004B19C5" w:rsidRPr="00241E0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0936" w:rsidRPr="00241E03" w:rsidRDefault="005C0936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E0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41E03">
        <w:rPr>
          <w:rFonts w:ascii="Times New Roman" w:hAnsi="Times New Roman" w:cs="Times New Roman"/>
          <w:bCs/>
          <w:sz w:val="28"/>
          <w:szCs w:val="28"/>
        </w:rPr>
        <w:t>Сандугач</w:t>
      </w:r>
      <w:proofErr w:type="spellEnd"/>
      <w:r w:rsidR="00AA28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1E03">
        <w:rPr>
          <w:rFonts w:ascii="Times New Roman" w:hAnsi="Times New Roman" w:cs="Times New Roman"/>
          <w:bCs/>
          <w:sz w:val="28"/>
          <w:szCs w:val="28"/>
        </w:rPr>
        <w:t>керде</w:t>
      </w:r>
      <w:proofErr w:type="spellEnd"/>
      <w:r w:rsidR="00AA28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1E03">
        <w:rPr>
          <w:rFonts w:ascii="Times New Roman" w:hAnsi="Times New Roman" w:cs="Times New Roman"/>
          <w:bCs/>
          <w:sz w:val="28"/>
          <w:szCs w:val="28"/>
        </w:rPr>
        <w:t>күңелгә</w:t>
      </w:r>
      <w:proofErr w:type="spellEnd"/>
      <w:r w:rsidRPr="00241E03">
        <w:rPr>
          <w:rFonts w:ascii="Times New Roman" w:hAnsi="Times New Roman" w:cs="Times New Roman"/>
          <w:bCs/>
          <w:sz w:val="28"/>
          <w:szCs w:val="28"/>
        </w:rPr>
        <w:t>;</w:t>
      </w:r>
    </w:p>
    <w:p w:rsidR="005C0936" w:rsidRPr="00241E03" w:rsidRDefault="005C0936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E03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241E03">
        <w:rPr>
          <w:rFonts w:ascii="Times New Roman" w:hAnsi="Times New Roman" w:cs="Times New Roman"/>
          <w:bCs/>
          <w:sz w:val="28"/>
          <w:szCs w:val="28"/>
        </w:rPr>
        <w:t>Карга</w:t>
      </w:r>
      <w:proofErr w:type="gramEnd"/>
      <w:r w:rsidR="004F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1E03">
        <w:rPr>
          <w:rFonts w:ascii="Times New Roman" w:hAnsi="Times New Roman" w:cs="Times New Roman"/>
          <w:bCs/>
          <w:sz w:val="28"/>
          <w:szCs w:val="28"/>
        </w:rPr>
        <w:t>боткасы</w:t>
      </w:r>
      <w:proofErr w:type="spellEnd"/>
      <w:r w:rsidRPr="00241E0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C0936" w:rsidRDefault="005C0936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E03">
        <w:rPr>
          <w:rFonts w:ascii="Times New Roman" w:hAnsi="Times New Roman" w:cs="Times New Roman"/>
          <w:bCs/>
          <w:sz w:val="28"/>
          <w:szCs w:val="28"/>
        </w:rPr>
        <w:t>«Нәү</w:t>
      </w:r>
      <w:proofErr w:type="gramStart"/>
      <w:r w:rsidRPr="00241E0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41E03">
        <w:rPr>
          <w:rFonts w:ascii="Times New Roman" w:hAnsi="Times New Roman" w:cs="Times New Roman"/>
          <w:bCs/>
          <w:sz w:val="28"/>
          <w:szCs w:val="28"/>
        </w:rPr>
        <w:t>үз»</w:t>
      </w:r>
      <w:r w:rsidRPr="00241E03">
        <w:rPr>
          <w:rFonts w:ascii="Times New Roman" w:hAnsi="Times New Roman" w:cs="Times New Roman"/>
          <w:bCs/>
          <w:sz w:val="28"/>
          <w:szCs w:val="28"/>
          <w:lang w:val="tt-RU"/>
        </w:rPr>
        <w:t>;</w:t>
      </w:r>
    </w:p>
    <w:p w:rsidR="00AA28D3" w:rsidRDefault="00AA28D3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“Татар егете”;</w:t>
      </w:r>
    </w:p>
    <w:p w:rsidR="00AA28D3" w:rsidRDefault="00AA28D3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“Татар кызы”;</w:t>
      </w:r>
    </w:p>
    <w:p w:rsidR="00BE0A65" w:rsidRPr="00241E03" w:rsidRDefault="00BE0A65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“Казан-йорт” фестивале;</w:t>
      </w:r>
    </w:p>
    <w:p w:rsidR="005C0936" w:rsidRDefault="005C0936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E03">
        <w:rPr>
          <w:rFonts w:ascii="Times New Roman" w:hAnsi="Times New Roman" w:cs="Times New Roman"/>
          <w:bCs/>
          <w:sz w:val="28"/>
          <w:szCs w:val="28"/>
          <w:lang w:val="tt-RU"/>
        </w:rPr>
        <w:t>“Көзге бал”</w:t>
      </w:r>
      <w:r w:rsidR="00A91322" w:rsidRPr="00241E0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и др.</w:t>
      </w:r>
    </w:p>
    <w:p w:rsidR="004F44FB" w:rsidRDefault="004F44FB" w:rsidP="004F44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4FB">
        <w:rPr>
          <w:rFonts w:ascii="Times New Roman" w:eastAsia="Times New Roman" w:hAnsi="Times New Roman" w:cs="Times New Roman"/>
          <w:sz w:val="28"/>
          <w:szCs w:val="28"/>
        </w:rPr>
        <w:t xml:space="preserve">Возросло количество учащихся, проявляющих интерес к акциям, конкурсам, реализации социальных проектов. Благодаря работе педагога-организатора, учителей-предметников и классных руководителей многие учащиеся нашей школы стали призерами различных конкурсов. </w:t>
      </w:r>
    </w:p>
    <w:p w:rsidR="00C766C1" w:rsidRPr="00241E03" w:rsidRDefault="00C766C1" w:rsidP="00C766C1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03">
        <w:rPr>
          <w:rFonts w:ascii="Times New Roman" w:hAnsi="Times New Roman" w:cs="Times New Roman"/>
          <w:b/>
          <w:sz w:val="28"/>
          <w:szCs w:val="28"/>
        </w:rPr>
        <w:t>Мониторинг участия учащихся гимназии в смотрах и конкурсах</w:t>
      </w:r>
    </w:p>
    <w:tbl>
      <w:tblPr>
        <w:tblW w:w="101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134"/>
        <w:gridCol w:w="850"/>
        <w:gridCol w:w="1047"/>
        <w:gridCol w:w="808"/>
        <w:gridCol w:w="1234"/>
        <w:gridCol w:w="808"/>
        <w:gridCol w:w="1234"/>
        <w:gridCol w:w="808"/>
        <w:gridCol w:w="1234"/>
      </w:tblGrid>
      <w:tr w:rsidR="00C766C1" w:rsidRPr="00241E03" w:rsidTr="0033550C">
        <w:tc>
          <w:tcPr>
            <w:tcW w:w="2100" w:type="dxa"/>
            <w:gridSpan w:val="2"/>
          </w:tcPr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897" w:type="dxa"/>
            <w:gridSpan w:val="2"/>
          </w:tcPr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042" w:type="dxa"/>
            <w:gridSpan w:val="2"/>
          </w:tcPr>
          <w:p w:rsidR="00C766C1" w:rsidRPr="00241E03" w:rsidRDefault="00C766C1" w:rsidP="0033550C">
            <w:pPr>
              <w:spacing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2042" w:type="dxa"/>
            <w:gridSpan w:val="2"/>
          </w:tcPr>
          <w:p w:rsidR="00C766C1" w:rsidRPr="00241E03" w:rsidRDefault="00C766C1" w:rsidP="0033550C">
            <w:pPr>
              <w:spacing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42" w:type="dxa"/>
            <w:gridSpan w:val="2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C766C1" w:rsidRPr="00241E03" w:rsidTr="0033550C">
        <w:tc>
          <w:tcPr>
            <w:tcW w:w="966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Призо</w:t>
            </w:r>
            <w:proofErr w:type="spellEnd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850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7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Призо</w:t>
            </w:r>
            <w:proofErr w:type="spellEnd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808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Призовые</w:t>
            </w:r>
          </w:p>
        </w:tc>
        <w:tc>
          <w:tcPr>
            <w:tcW w:w="808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Призовые</w:t>
            </w:r>
          </w:p>
        </w:tc>
        <w:tc>
          <w:tcPr>
            <w:tcW w:w="808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Призовые</w:t>
            </w:r>
          </w:p>
        </w:tc>
      </w:tr>
      <w:tr w:rsidR="00C766C1" w:rsidRPr="00241E03" w:rsidTr="0033550C">
        <w:tc>
          <w:tcPr>
            <w:tcW w:w="966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766C1" w:rsidRPr="00241E03" w:rsidRDefault="00C766C1" w:rsidP="00335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4" w:type="dxa"/>
          </w:tcPr>
          <w:p w:rsidR="00C766C1" w:rsidRPr="00241E03" w:rsidRDefault="00C766C1" w:rsidP="0033550C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66C1" w:rsidRPr="004F44FB" w:rsidRDefault="00C766C1" w:rsidP="004F44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FB" w:rsidRPr="004F44FB" w:rsidRDefault="004F44FB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9D6" w:rsidRDefault="00FB09D6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</w:pPr>
    </w:p>
    <w:p w:rsidR="004C7765" w:rsidRPr="00241E03" w:rsidRDefault="00911A51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Спортивно-оздоровительное</w:t>
      </w:r>
      <w:proofErr w:type="gramStart"/>
      <w:r w:rsidR="004C7765"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:</w:t>
      </w:r>
      <w:r w:rsidR="004C7765" w:rsidRPr="00241E03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spellEnd"/>
      <w:proofErr w:type="gramEnd"/>
      <w:r w:rsidR="004C7765" w:rsidRPr="00241E03">
        <w:rPr>
          <w:rFonts w:ascii="Times New Roman" w:eastAsia="Times New Roman" w:hAnsi="Times New Roman" w:cs="Times New Roman"/>
          <w:iCs/>
          <w:sz w:val="28"/>
          <w:szCs w:val="28"/>
        </w:rPr>
        <w:t xml:space="preserve"> здоровом теле – здоровый дух. </w:t>
      </w:r>
    </w:p>
    <w:p w:rsidR="004F44FB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центре внимания работы гимназии было и остается здоровье детей. </w:t>
      </w:r>
      <w:r w:rsidRPr="00241E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 Для пропаганды здорового образа жизни в гимназии проводятся разнообразные спортивные мероприятия. Среди гимназист</w:t>
      </w:r>
      <w:r w:rsidR="00511E7A" w:rsidRPr="00241E03">
        <w:rPr>
          <w:rFonts w:ascii="Times New Roman" w:hAnsi="Times New Roman" w:cs="Times New Roman"/>
          <w:sz w:val="28"/>
          <w:szCs w:val="28"/>
        </w:rPr>
        <w:t>ов высока популярность спорта, 6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спортивных</w:t>
      </w:r>
      <w:r w:rsidR="00511E7A" w:rsidRPr="00241E03">
        <w:rPr>
          <w:rFonts w:ascii="Times New Roman" w:hAnsi="Times New Roman" w:cs="Times New Roman"/>
          <w:sz w:val="28"/>
          <w:szCs w:val="28"/>
        </w:rPr>
        <w:t xml:space="preserve"> секций, в которых занимаются 12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>0 учащихся  1-11 классов. Постоянно проводятся дружеские встречи между классами, школами района по различным видам спорта.</w:t>
      </w:r>
    </w:p>
    <w:p w:rsidR="006E4F63" w:rsidRPr="008975DD" w:rsidRDefault="006E4F63" w:rsidP="008975D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5DD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по </w:t>
      </w:r>
      <w:r w:rsidRPr="008975DD">
        <w:rPr>
          <w:rFonts w:ascii="Times New Roman" w:hAnsi="Times New Roman" w:cs="Times New Roman"/>
          <w:b/>
          <w:sz w:val="28"/>
          <w:szCs w:val="28"/>
        </w:rPr>
        <w:t>спортивно</w:t>
      </w:r>
      <w:r w:rsidRPr="008975DD">
        <w:rPr>
          <w:rFonts w:ascii="Times New Roman" w:eastAsia="Times New Roman" w:hAnsi="Times New Roman" w:cs="Times New Roman"/>
          <w:b/>
          <w:sz w:val="28"/>
          <w:szCs w:val="28"/>
        </w:rPr>
        <w:t xml:space="preserve">-оздоровительному </w:t>
      </w:r>
      <w:r w:rsidRPr="008975DD">
        <w:rPr>
          <w:rFonts w:ascii="Times New Roman" w:hAnsi="Times New Roman" w:cs="Times New Roman"/>
          <w:b/>
          <w:sz w:val="28"/>
          <w:szCs w:val="28"/>
        </w:rPr>
        <w:t>направлению</w:t>
      </w:r>
      <w:r w:rsidRPr="008975DD">
        <w:rPr>
          <w:rFonts w:ascii="Times New Roman" w:hAnsi="Times New Roman" w:cs="Times New Roman"/>
          <w:sz w:val="28"/>
          <w:szCs w:val="28"/>
        </w:rPr>
        <w:t xml:space="preserve"> </w:t>
      </w:r>
      <w:r w:rsidRPr="008975DD">
        <w:rPr>
          <w:rFonts w:ascii="Times New Roman" w:eastAsia="Times New Roman" w:hAnsi="Times New Roman" w:cs="Times New Roman"/>
          <w:sz w:val="28"/>
          <w:szCs w:val="28"/>
        </w:rPr>
        <w:t>прово</w:t>
      </w:r>
      <w:r w:rsidR="00BE0A65" w:rsidRPr="008975DD">
        <w:rPr>
          <w:rFonts w:ascii="Times New Roman" w:hAnsi="Times New Roman" w:cs="Times New Roman"/>
          <w:sz w:val="28"/>
          <w:szCs w:val="28"/>
        </w:rPr>
        <w:t>дятся учителями</w:t>
      </w:r>
      <w:r w:rsidRPr="008975DD">
        <w:rPr>
          <w:rFonts w:ascii="Times New Roman" w:eastAsia="Times New Roman" w:hAnsi="Times New Roman" w:cs="Times New Roman"/>
          <w:sz w:val="28"/>
          <w:szCs w:val="28"/>
        </w:rPr>
        <w:t xml:space="preserve"> физ</w:t>
      </w:r>
      <w:r w:rsidRPr="008975DD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8975DD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8975DD">
        <w:rPr>
          <w:rFonts w:ascii="Times New Roman" w:hAnsi="Times New Roman" w:cs="Times New Roman"/>
          <w:sz w:val="28"/>
          <w:szCs w:val="28"/>
        </w:rPr>
        <w:t>Платоновым В.П.</w:t>
      </w:r>
      <w:r w:rsidR="00BE0A65" w:rsidRPr="008975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0A65" w:rsidRPr="008975DD">
        <w:rPr>
          <w:rFonts w:ascii="Times New Roman" w:hAnsi="Times New Roman" w:cs="Times New Roman"/>
          <w:sz w:val="28"/>
          <w:szCs w:val="28"/>
        </w:rPr>
        <w:t>Баязитовым</w:t>
      </w:r>
      <w:proofErr w:type="spellEnd"/>
      <w:r w:rsidR="00BE0A65" w:rsidRPr="008975DD">
        <w:rPr>
          <w:rFonts w:ascii="Times New Roman" w:hAnsi="Times New Roman" w:cs="Times New Roman"/>
          <w:sz w:val="28"/>
          <w:szCs w:val="28"/>
        </w:rPr>
        <w:t xml:space="preserve"> Ф.Ф. Есть своя команда хоккеистов «Норд», тренером которой является Вячеслав Петрович. В гимназии </w:t>
      </w:r>
      <w:r w:rsidRPr="0089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A65" w:rsidRPr="008975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7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радиционно </w:t>
      </w:r>
      <w:r w:rsidRPr="008975DD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организуются соревнования по футболу, хоккею, мини-футболу.  </w:t>
      </w:r>
      <w:r w:rsidRPr="00897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гимназии систематически являются призерами районных этапов </w:t>
      </w:r>
      <w:r w:rsidRPr="008975DD">
        <w:rPr>
          <w:rFonts w:ascii="Times New Roman" w:hAnsi="Times New Roman" w:cs="Times New Roman"/>
          <w:color w:val="000000"/>
          <w:sz w:val="28"/>
          <w:szCs w:val="28"/>
        </w:rPr>
        <w:t>спортивных соревнований</w:t>
      </w:r>
      <w:r w:rsidRPr="00897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достойно представляют наш район на городских соревнованиях </w:t>
      </w:r>
      <w:r w:rsidRPr="008975DD">
        <w:rPr>
          <w:rFonts w:ascii="Times New Roman" w:hAnsi="Times New Roman" w:cs="Times New Roman"/>
          <w:color w:val="000000"/>
          <w:sz w:val="28"/>
          <w:szCs w:val="28"/>
        </w:rPr>
        <w:t>по хоккею и мини-футболу.</w:t>
      </w:r>
    </w:p>
    <w:p w:rsidR="00ED64BF" w:rsidRDefault="00ED64BF" w:rsidP="00842E81">
      <w:pPr>
        <w:pStyle w:val="a4"/>
        <w:spacing w:before="0" w:beforeAutospacing="0" w:after="0" w:afterAutospacing="0"/>
        <w:ind w:firstLine="180"/>
        <w:rPr>
          <w:sz w:val="28"/>
          <w:szCs w:val="28"/>
        </w:rPr>
      </w:pPr>
    </w:p>
    <w:p w:rsidR="00842E81" w:rsidRPr="00ED64BF" w:rsidRDefault="00842E81" w:rsidP="00842E81">
      <w:pPr>
        <w:pStyle w:val="a4"/>
        <w:spacing w:before="0" w:beforeAutospacing="0" w:after="0" w:afterAutospacing="0"/>
        <w:ind w:firstLine="180"/>
        <w:rPr>
          <w:sz w:val="28"/>
          <w:szCs w:val="28"/>
        </w:rPr>
      </w:pPr>
      <w:r w:rsidRPr="00ED64BF">
        <w:rPr>
          <w:sz w:val="28"/>
          <w:szCs w:val="28"/>
        </w:rPr>
        <w:t>Участвовали в телевизионном конкурсе «Самая спортивная школа»,  победи</w:t>
      </w:r>
      <w:r w:rsidR="00ED64BF">
        <w:rPr>
          <w:sz w:val="28"/>
          <w:szCs w:val="28"/>
        </w:rPr>
        <w:t>ли в номинации  «Командный дух» (</w:t>
      </w:r>
      <w:r w:rsidR="00ED64BF" w:rsidRPr="00ED64BF">
        <w:rPr>
          <w:i/>
          <w:sz w:val="28"/>
          <w:szCs w:val="28"/>
        </w:rPr>
        <w:t>ролик</w:t>
      </w:r>
      <w:r w:rsidR="00ED64BF">
        <w:rPr>
          <w:sz w:val="28"/>
          <w:szCs w:val="28"/>
        </w:rPr>
        <w:t>)</w:t>
      </w:r>
    </w:p>
    <w:p w:rsidR="004C7765" w:rsidRPr="00241E03" w:rsidRDefault="004C7765" w:rsidP="008975DD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5DD" w:rsidRDefault="008975DD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</w:pPr>
    </w:p>
    <w:p w:rsidR="00445CDE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i/>
          <w:color w:val="993366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color w:val="993366"/>
          <w:sz w:val="28"/>
          <w:szCs w:val="28"/>
          <w:u w:val="single"/>
        </w:rPr>
        <w:t>Трудовое воспитание:</w:t>
      </w: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5CDE" w:rsidRPr="00445CDE">
        <w:rPr>
          <w:rFonts w:ascii="Times New Roman" w:hAnsi="Times New Roman" w:cs="Times New Roman"/>
          <w:color w:val="000000"/>
          <w:sz w:val="28"/>
          <w:szCs w:val="28"/>
        </w:rPr>
        <w:t>Немалое внимание гимназия уделяет трудовому воспитанию.</w:t>
      </w:r>
      <w:r w:rsidR="00445CDE">
        <w:rPr>
          <w:rFonts w:ascii="Georgia" w:hAnsi="Georgia"/>
          <w:color w:val="000000"/>
          <w:sz w:val="12"/>
          <w:szCs w:val="12"/>
        </w:rPr>
        <w:t xml:space="preserve"> </w:t>
      </w: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i/>
          <w:color w:val="993366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i/>
          <w:color w:val="993366"/>
          <w:sz w:val="28"/>
          <w:szCs w:val="28"/>
        </w:rPr>
        <w:t>Формы и средства реализации:</w:t>
      </w:r>
    </w:p>
    <w:p w:rsidR="00F7436A" w:rsidRPr="00241E03" w:rsidRDefault="004B19C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трудовые </w:t>
      </w:r>
      <w:r w:rsidR="00F7436A" w:rsidRPr="00241E03">
        <w:rPr>
          <w:rFonts w:ascii="Times New Roman" w:eastAsia="Times New Roman" w:hAnsi="Times New Roman" w:cs="Times New Roman"/>
          <w:sz w:val="28"/>
          <w:szCs w:val="28"/>
        </w:rPr>
        <w:t>десан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>ты, операции, рейды, субботники</w:t>
      </w:r>
      <w:r w:rsidR="00F7436A" w:rsidRPr="00241E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общественно – полезный труд;</w:t>
      </w: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уроки технологии;</w:t>
      </w: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трудовой практики;</w:t>
      </w: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организация работы трудовых бригад.</w:t>
      </w: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Неоднократно принимали участие в Городской акции «Чистый город». Регулярно проводятся уборки территории</w:t>
      </w:r>
      <w:r w:rsidRPr="00241E03">
        <w:rPr>
          <w:rFonts w:ascii="Times New Roman" w:hAnsi="Times New Roman" w:cs="Times New Roman"/>
          <w:sz w:val="28"/>
          <w:szCs w:val="28"/>
        </w:rPr>
        <w:t>.</w:t>
      </w:r>
    </w:p>
    <w:p w:rsidR="004B19C5" w:rsidRPr="00241E03" w:rsidRDefault="006A4015" w:rsidP="00241E03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241E03">
        <w:rPr>
          <w:sz w:val="28"/>
          <w:szCs w:val="28"/>
        </w:rPr>
        <w:t xml:space="preserve">Любовь к природе, сознательное, бережное и заинтересованное отношение к ней каждого человека должны воспитываться с раннего детства. </w:t>
      </w:r>
    </w:p>
    <w:p w:rsidR="006A4015" w:rsidRPr="00241E03" w:rsidRDefault="006A4015" w:rsidP="00D71C62">
      <w:pPr>
        <w:pStyle w:val="a4"/>
        <w:spacing w:before="0" w:beforeAutospacing="0" w:after="0" w:afterAutospacing="0"/>
        <w:rPr>
          <w:sz w:val="28"/>
          <w:szCs w:val="28"/>
        </w:rPr>
      </w:pPr>
      <w:r w:rsidRPr="00241E03">
        <w:rPr>
          <w:sz w:val="28"/>
          <w:szCs w:val="28"/>
        </w:rPr>
        <w:t>Большое внимание уделяется в гимназии экологическому воспитанию.</w:t>
      </w:r>
    </w:p>
    <w:p w:rsidR="006A4015" w:rsidRPr="00241E03" w:rsidRDefault="006A4015" w:rsidP="00241E0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color w:val="1F282C"/>
          <w:sz w:val="28"/>
          <w:szCs w:val="28"/>
        </w:rPr>
        <w:t>На уроках и во внеклассной работе по биологии, географ</w:t>
      </w:r>
      <w:r w:rsidR="008975D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ии, химии, ОБЖ, технологии, </w:t>
      </w:r>
      <w:proofErr w:type="gramStart"/>
      <w:r w:rsidR="008975DD">
        <w:rPr>
          <w:rFonts w:ascii="Times New Roman" w:eastAsia="Times New Roman" w:hAnsi="Times New Roman" w:cs="Times New Roman"/>
          <w:color w:val="1F282C"/>
          <w:sz w:val="28"/>
          <w:szCs w:val="28"/>
        </w:rPr>
        <w:t>ИЗО</w:t>
      </w:r>
      <w:proofErr w:type="gramEnd"/>
      <w:r w:rsidRPr="00241E0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ребята получают теоретические и практические навыки экологической  работы.</w:t>
      </w:r>
    </w:p>
    <w:p w:rsidR="006A4015" w:rsidRPr="00241E03" w:rsidRDefault="006A4015" w:rsidP="00241E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6699CC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 xml:space="preserve">По инициативе родителей, </w:t>
      </w:r>
      <w:proofErr w:type="gramStart"/>
      <w:r w:rsidRPr="00241E03">
        <w:rPr>
          <w:rFonts w:ascii="Times New Roman" w:hAnsi="Times New Roman" w:cs="Times New Roman"/>
          <w:sz w:val="28"/>
          <w:szCs w:val="28"/>
        </w:rPr>
        <w:t>организовали</w:t>
      </w:r>
      <w:proofErr w:type="gramEnd"/>
      <w:r w:rsidRPr="00241E03">
        <w:rPr>
          <w:rFonts w:ascii="Times New Roman" w:hAnsi="Times New Roman" w:cs="Times New Roman"/>
          <w:sz w:val="28"/>
          <w:szCs w:val="28"/>
        </w:rPr>
        <w:t xml:space="preserve"> субботник  по уборке от мусора на берегу озера Лесное в поселке Северном. Участвовали педагоги, </w:t>
      </w:r>
      <w:r w:rsidRPr="00241E0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8-11 классов и родители гимназии. </w:t>
      </w:r>
      <w:r w:rsidR="00445CDE">
        <w:rPr>
          <w:rFonts w:ascii="Times New Roman" w:hAnsi="Times New Roman" w:cs="Times New Roman"/>
          <w:sz w:val="28"/>
          <w:szCs w:val="28"/>
        </w:rPr>
        <w:t>Нас показывали в программе «Город».</w:t>
      </w:r>
      <w:r w:rsidR="005530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3019">
        <w:rPr>
          <w:rFonts w:ascii="Times New Roman" w:hAnsi="Times New Roman" w:cs="Times New Roman"/>
          <w:sz w:val="28"/>
          <w:szCs w:val="28"/>
        </w:rPr>
        <w:t>Макраевы</w:t>
      </w:r>
      <w:proofErr w:type="spellEnd"/>
      <w:r w:rsidR="00553019">
        <w:rPr>
          <w:rFonts w:ascii="Times New Roman" w:hAnsi="Times New Roman" w:cs="Times New Roman"/>
          <w:sz w:val="28"/>
          <w:szCs w:val="28"/>
        </w:rPr>
        <w:t>)</w:t>
      </w:r>
    </w:p>
    <w:p w:rsidR="006A4015" w:rsidRPr="00241E03" w:rsidRDefault="006A4015" w:rsidP="00241E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6A4015" w:rsidRPr="00241E03" w:rsidRDefault="006A401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36A" w:rsidRPr="00241E03" w:rsidRDefault="00F7436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765" w:rsidRPr="00241E03" w:rsidRDefault="004B19C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Воспитательная служба.</w:t>
      </w:r>
      <w:r w:rsidR="004C7765" w:rsidRPr="00241E03">
        <w:rPr>
          <w:rFonts w:ascii="Times New Roman" w:eastAsia="Times New Roman" w:hAnsi="Times New Roman" w:cs="Times New Roman"/>
          <w:sz w:val="28"/>
          <w:szCs w:val="28"/>
        </w:rPr>
        <w:t>Для успешного решения целей и задач воспи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4C7765" w:rsidRPr="00241E03">
        <w:rPr>
          <w:rFonts w:ascii="Times New Roman" w:eastAsia="Times New Roman" w:hAnsi="Times New Roman" w:cs="Times New Roman"/>
          <w:sz w:val="28"/>
          <w:szCs w:val="28"/>
        </w:rPr>
        <w:t>тельного процесса,  в</w:t>
      </w:r>
      <w:r w:rsidR="004C7765" w:rsidRPr="00241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 создана воспитательная служба.</w:t>
      </w:r>
      <w:r w:rsidRPr="00241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– заместитель директора по ВР, МО классных руководителей, педагоги-организаторы, педагог-психолог, родители учащихся, руководители объединений дополнительного образования.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>Мы уверены, что сплочённая воспитательная служба –  это уже половина успеха.  Лишь сообща  можно добиться  поставленной цели</w:t>
      </w:r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9C5" w:rsidRPr="00241E03" w:rsidRDefault="004B19C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765" w:rsidRPr="00241E03" w:rsidRDefault="0081280C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МО </w:t>
      </w:r>
      <w:proofErr w:type="spellStart"/>
      <w:r w:rsidRPr="00241E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Кл</w:t>
      </w:r>
      <w:proofErr w:type="gramStart"/>
      <w:r w:rsidRPr="00241E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.р</w:t>
      </w:r>
      <w:proofErr w:type="gramEnd"/>
      <w:r w:rsidRPr="00241E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ук</w:t>
      </w:r>
      <w:proofErr w:type="spellEnd"/>
      <w:r w:rsidRPr="00241E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="00553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C7765" w:rsidRPr="00241E03">
        <w:rPr>
          <w:rFonts w:ascii="Times New Roman" w:eastAsia="Times New Roman" w:hAnsi="Times New Roman" w:cs="Times New Roman"/>
          <w:sz w:val="28"/>
          <w:szCs w:val="28"/>
        </w:rPr>
        <w:t>Воспитательные функции в гимназии призваны выполня</w:t>
      </w:r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>ть все педагогические работники.</w:t>
      </w:r>
      <w:r w:rsidR="00553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765" w:rsidRPr="00241E03"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  <w:t xml:space="preserve">Одним из звеньев </w:t>
      </w:r>
      <w:proofErr w:type="spellStart"/>
      <w:r w:rsidR="004C7765" w:rsidRPr="00241E03"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  <w:t>ВСлужбы</w:t>
      </w:r>
      <w:proofErr w:type="spellEnd"/>
      <w:r w:rsidR="004C7765" w:rsidRPr="00241E03"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  <w:t xml:space="preserve"> – является  </w:t>
      </w:r>
      <w:proofErr w:type="spellStart"/>
      <w:r w:rsidR="004C7765" w:rsidRPr="00241E03"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  <w:t>Кл</w:t>
      </w:r>
      <w:proofErr w:type="gramStart"/>
      <w:r w:rsidR="004C7765" w:rsidRPr="00241E03"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  <w:t>.р</w:t>
      </w:r>
      <w:proofErr w:type="gramEnd"/>
      <w:r w:rsidR="004C7765" w:rsidRPr="00241E03"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  <w:t>ук</w:t>
      </w:r>
      <w:proofErr w:type="spellEnd"/>
      <w:r w:rsidR="00A91322" w:rsidRPr="00241E03">
        <w:rPr>
          <w:rStyle w:val="a3"/>
          <w:rFonts w:ascii="Times New Roman" w:hAnsi="Times New Roman" w:cs="Times New Roman"/>
          <w:color w:val="0000FF"/>
          <w:sz w:val="28"/>
          <w:szCs w:val="28"/>
        </w:rPr>
        <w:t>.</w:t>
      </w:r>
      <w:r w:rsidR="00553019">
        <w:rPr>
          <w:rStyle w:val="a3"/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C776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На сегодняшний момент </w:t>
      </w:r>
      <w:r w:rsidR="00511E7A" w:rsidRPr="00241E03">
        <w:rPr>
          <w:rStyle w:val="a3"/>
          <w:rFonts w:ascii="Times New Roman" w:hAnsi="Times New Roman" w:cs="Times New Roman"/>
          <w:sz w:val="28"/>
          <w:szCs w:val="28"/>
        </w:rPr>
        <w:t>28</w:t>
      </w:r>
      <w:r w:rsidR="0055301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76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="004C776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C776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="004C776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4B19C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C7765" w:rsidRPr="00241E03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 высококвалифицированных специалистов-предметников.  </w:t>
      </w:r>
    </w:p>
    <w:p w:rsidR="004C7765" w:rsidRPr="00241E03" w:rsidRDefault="00553019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(только на слайде) </w:t>
      </w:r>
      <w:proofErr w:type="spellStart"/>
      <w:r w:rsidR="0081280C" w:rsidRPr="00241E0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Кл.рук</w:t>
      </w:r>
      <w:proofErr w:type="gramStart"/>
      <w:r w:rsidR="0081280C" w:rsidRPr="00241E0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4C7765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proofErr w:type="gramEnd"/>
      <w:r w:rsidR="004C7765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>аждый</w:t>
      </w:r>
      <w:proofErr w:type="spellEnd"/>
      <w:r w:rsidR="004C7765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C7765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4C7765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>. ру</w:t>
      </w:r>
      <w:r w:rsidR="00911A51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4C7765" w:rsidRPr="00241E03">
        <w:rPr>
          <w:rFonts w:ascii="Times New Roman" w:eastAsia="Times New Roman" w:hAnsi="Times New Roman" w:cs="Times New Roman"/>
          <w:bCs/>
          <w:iCs/>
          <w:sz w:val="28"/>
          <w:szCs w:val="28"/>
        </w:rPr>
        <w:t>.должен руководствоваться в своей работе принципами: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Создавай ситуацию успеха! Улыбайся! Улыбкой ничего нельзя испортить, а вот исправить можно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Ребёнок </w:t>
      </w:r>
      <w:r w:rsidRPr="00241E0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это человек растущий. А я выросший</w:t>
      </w:r>
      <w:r w:rsidRPr="00241E03">
        <w:rPr>
          <w:rFonts w:ascii="Times New Roman" w:eastAsia="Times New Roman" w:hAnsi="Times New Roman" w:cs="Times New Roman"/>
          <w:i/>
          <w:iCs/>
          <w:sz w:val="28"/>
          <w:szCs w:val="28"/>
        </w:rPr>
        <w:t>. Два человека способны понять друг друга.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Ребенок уникален</w:t>
      </w:r>
      <w:r w:rsidRPr="00241E03">
        <w:rPr>
          <w:rFonts w:ascii="Times New Roman" w:eastAsia="Times New Roman" w:hAnsi="Times New Roman" w:cs="Times New Roman"/>
          <w:i/>
          <w:iCs/>
          <w:sz w:val="28"/>
          <w:szCs w:val="28"/>
        </w:rPr>
        <w:t>. Прими его таким, каков он есть, со всеми его чувствами и эмоциями.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Протяни руку помощи!</w:t>
      </w:r>
      <w:r w:rsidRPr="00241E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бывает плохих детей, бывают дети, нуждающиеся в помощи.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вынуждай ребенка чувствовать неравенство</w:t>
      </w:r>
      <w:r w:rsidRPr="00241E03">
        <w:rPr>
          <w:rFonts w:ascii="Times New Roman" w:eastAsia="Times New Roman" w:hAnsi="Times New Roman" w:cs="Times New Roman"/>
          <w:i/>
          <w:iCs/>
          <w:sz w:val="28"/>
          <w:szCs w:val="28"/>
        </w:rPr>
        <w:t>. Общайся с ним «глаза в глаза».</w:t>
      </w:r>
    </w:p>
    <w:p w:rsidR="004C7765" w:rsidRPr="00241E03" w:rsidRDefault="00511E7A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ПЕДАГОГ-ПСИХОЛОГ</w:t>
      </w:r>
      <w:r w:rsidR="005530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 xml:space="preserve">Следующим звеном </w:t>
      </w:r>
      <w:proofErr w:type="spellStart"/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>ВСлужбы</w:t>
      </w:r>
      <w:proofErr w:type="spellEnd"/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 xml:space="preserve"> являе</w:t>
      </w:r>
      <w:r w:rsidR="004C7765" w:rsidRPr="00241E03">
        <w:rPr>
          <w:rFonts w:ascii="Times New Roman" w:eastAsia="Times New Roman" w:hAnsi="Times New Roman" w:cs="Times New Roman"/>
          <w:sz w:val="28"/>
          <w:szCs w:val="28"/>
        </w:rPr>
        <w:t>тся психолог</w:t>
      </w:r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3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9C5" w:rsidRPr="00241E03">
        <w:rPr>
          <w:rFonts w:ascii="Times New Roman" w:eastAsia="Times New Roman" w:hAnsi="Times New Roman" w:cs="Times New Roman"/>
          <w:sz w:val="28"/>
          <w:szCs w:val="28"/>
        </w:rPr>
        <w:t xml:space="preserve">который оказывает психологическую </w:t>
      </w:r>
      <w:r w:rsidR="00553019">
        <w:rPr>
          <w:rFonts w:ascii="Times New Roman" w:eastAsia="Times New Roman" w:hAnsi="Times New Roman" w:cs="Times New Roman"/>
          <w:sz w:val="28"/>
          <w:szCs w:val="28"/>
        </w:rPr>
        <w:t xml:space="preserve"> поддержку учащимся, педагогам и родителям.</w:t>
      </w:r>
    </w:p>
    <w:p w:rsidR="004C7765" w:rsidRPr="00241E03" w:rsidRDefault="00A91322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 xml:space="preserve">      Участие педагога-психолога</w:t>
      </w:r>
      <w:r w:rsidR="004C7765" w:rsidRPr="00241E03">
        <w:rPr>
          <w:rFonts w:ascii="Times New Roman" w:eastAsia="Times New Roman" w:hAnsi="Times New Roman" w:cs="Times New Roman"/>
          <w:sz w:val="28"/>
          <w:szCs w:val="28"/>
        </w:rPr>
        <w:t xml:space="preserve"> в решении воспитательных задач гимназии, несомненно, способствует повышению эффективности воспитательной работы.</w:t>
      </w:r>
    </w:p>
    <w:p w:rsidR="003759FE" w:rsidRPr="00241E03" w:rsidRDefault="003759FE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511E7A" w:rsidRPr="00241E03" w:rsidRDefault="003759FE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Объединения  дополнительного образования.</w:t>
      </w:r>
      <w:r w:rsidRPr="00241E03">
        <w:rPr>
          <w:rFonts w:ascii="Times New Roman" w:hAnsi="Times New Roman" w:cs="Times New Roman"/>
          <w:sz w:val="28"/>
          <w:szCs w:val="28"/>
        </w:rPr>
        <w:t xml:space="preserve"> В системе единого воспитательного пространства гимназии важную роль в обучении учащихся во внеурочное время с учётом их индивидуальных возможностей</w:t>
      </w:r>
      <w:r w:rsidR="00FC4322">
        <w:rPr>
          <w:rFonts w:ascii="Times New Roman" w:hAnsi="Times New Roman" w:cs="Times New Roman"/>
          <w:sz w:val="28"/>
          <w:szCs w:val="28"/>
        </w:rPr>
        <w:t xml:space="preserve"> </w:t>
      </w:r>
      <w:r w:rsidRPr="00241E03">
        <w:rPr>
          <w:rFonts w:ascii="Times New Roman" w:hAnsi="Times New Roman" w:cs="Times New Roman"/>
          <w:sz w:val="28"/>
          <w:szCs w:val="28"/>
        </w:rPr>
        <w:t>играет</w:t>
      </w:r>
      <w:r w:rsidRPr="00241E03">
        <w:rPr>
          <w:rFonts w:ascii="Times New Roman" w:hAnsi="Times New Roman" w:cs="Times New Roman"/>
          <w:b/>
          <w:sz w:val="28"/>
          <w:szCs w:val="28"/>
        </w:rPr>
        <w:t xml:space="preserve"> работа по дополнительному образованию</w:t>
      </w:r>
      <w:r w:rsidRPr="00241E03">
        <w:rPr>
          <w:rFonts w:ascii="Times New Roman" w:hAnsi="Times New Roman" w:cs="Times New Roman"/>
          <w:sz w:val="28"/>
          <w:szCs w:val="28"/>
        </w:rPr>
        <w:t>.</w:t>
      </w:r>
    </w:p>
    <w:p w:rsidR="001E521E" w:rsidRPr="005F7C03" w:rsidRDefault="001E521E" w:rsidP="005F7C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color w:val="000000"/>
          <w:sz w:val="28"/>
          <w:szCs w:val="28"/>
        </w:rPr>
        <w:t>Гимназия старается создать условия, обеспечивающие развитие творческой индивидуальности учащихся. 240 человек занимаются</w:t>
      </w:r>
      <w:r w:rsidRPr="00241E03">
        <w:rPr>
          <w:rFonts w:ascii="Times New Roman" w:hAnsi="Times New Roman" w:cs="Times New Roman"/>
          <w:sz w:val="28"/>
          <w:szCs w:val="28"/>
        </w:rPr>
        <w:t xml:space="preserve"> в кружках по интересам. Гимназия активно сотрудничает с учреждениями дополнительного образования города: </w:t>
      </w:r>
      <w:proofErr w:type="gramStart"/>
      <w:r w:rsidRPr="00241E03">
        <w:rPr>
          <w:rFonts w:ascii="Times New Roman" w:hAnsi="Times New Roman" w:cs="Times New Roman"/>
          <w:sz w:val="28"/>
          <w:szCs w:val="28"/>
        </w:rPr>
        <w:t xml:space="preserve">ЦВР Авиастроительного района, КМЦ им. А. Гайдара, ДК им. В.И.Ленина, спортивными центрами «Триумф», </w:t>
      </w:r>
      <w:r w:rsidRPr="00241E03">
        <w:rPr>
          <w:rFonts w:ascii="Times New Roman" w:hAnsi="Times New Roman" w:cs="Times New Roman"/>
          <w:sz w:val="28"/>
          <w:szCs w:val="28"/>
        </w:rPr>
        <w:lastRenderedPageBreak/>
        <w:t>«Рубин»,</w:t>
      </w:r>
      <w:r w:rsidR="00D71C62">
        <w:rPr>
          <w:rFonts w:ascii="Times New Roman" w:hAnsi="Times New Roman" w:cs="Times New Roman"/>
          <w:sz w:val="28"/>
          <w:szCs w:val="28"/>
        </w:rPr>
        <w:t xml:space="preserve"> «Мотор»,</w:t>
      </w:r>
      <w:r w:rsidRPr="00241E03">
        <w:rPr>
          <w:rFonts w:ascii="Times New Roman" w:hAnsi="Times New Roman" w:cs="Times New Roman"/>
          <w:sz w:val="28"/>
          <w:szCs w:val="28"/>
        </w:rPr>
        <w:t xml:space="preserve"> музеями города, детскими музыкальными и художественными школами.</w:t>
      </w:r>
      <w:proofErr w:type="gramEnd"/>
      <w:r w:rsidRPr="00241E03">
        <w:rPr>
          <w:rFonts w:ascii="Times New Roman" w:hAnsi="Times New Roman" w:cs="Times New Roman"/>
          <w:sz w:val="28"/>
          <w:szCs w:val="28"/>
        </w:rPr>
        <w:t xml:space="preserve"> Из общего числа учащихся 37% (235 учащихся) посещают внешкольные объединения по интересам, в этом большая заслуга классных руководителей и учителей-предметников.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% охвата доп</w:t>
            </w:r>
            <w:proofErr w:type="gramStart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бр.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Спортивно-техническое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4,7%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Культурологическое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1E521E" w:rsidRPr="00241E03" w:rsidTr="009C41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b/>
                <w:sz w:val="28"/>
                <w:szCs w:val="28"/>
              </w:rPr>
              <w:t>475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1E" w:rsidRPr="00241E03" w:rsidRDefault="001E521E" w:rsidP="00241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03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</w:tbl>
    <w:p w:rsidR="001E521E" w:rsidRPr="00241E03" w:rsidRDefault="001E521E" w:rsidP="00241E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4E" w:rsidRPr="00241E03" w:rsidRDefault="003C254E" w:rsidP="00241E0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>Условия, созданные в гимназии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:rsidR="003C254E" w:rsidRPr="00241E03" w:rsidRDefault="003C254E" w:rsidP="00241E0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 xml:space="preserve">Важную роль в воспитательном процессе играет </w:t>
      </w:r>
      <w:r w:rsidRPr="00241E03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ученического самоуправления</w:t>
      </w:r>
      <w:r w:rsidRPr="00241E03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241E03">
        <w:rPr>
          <w:rFonts w:ascii="Times New Roman" w:hAnsi="Times New Roman" w:cs="Times New Roman"/>
          <w:sz w:val="28"/>
          <w:szCs w:val="28"/>
        </w:rPr>
        <w:t>способствующая сплочению школьного коллектива и реализации каждым школьником своей гражданской позиции. В гимназии создана детская организация  «</w:t>
      </w:r>
      <w:proofErr w:type="spellStart"/>
      <w:r w:rsidRPr="00241E03">
        <w:rPr>
          <w:rFonts w:ascii="Times New Roman" w:hAnsi="Times New Roman" w:cs="Times New Roman"/>
          <w:sz w:val="28"/>
          <w:szCs w:val="28"/>
        </w:rPr>
        <w:t>Идег</w:t>
      </w:r>
      <w:proofErr w:type="spellEnd"/>
      <w:r w:rsidRPr="00241E0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41E03">
        <w:rPr>
          <w:rFonts w:ascii="Times New Roman" w:hAnsi="Times New Roman" w:cs="Times New Roman"/>
          <w:sz w:val="28"/>
          <w:szCs w:val="28"/>
        </w:rPr>
        <w:t xml:space="preserve">й». </w:t>
      </w:r>
      <w:r w:rsidRPr="00241E03">
        <w:rPr>
          <w:rFonts w:ascii="Times New Roman" w:hAnsi="Times New Roman" w:cs="Times New Roman"/>
          <w:bCs/>
          <w:sz w:val="28"/>
          <w:szCs w:val="28"/>
        </w:rPr>
        <w:t> </w:t>
      </w:r>
      <w:r w:rsidR="008465E4" w:rsidRPr="00241E03">
        <w:rPr>
          <w:rFonts w:ascii="Times New Roman" w:hAnsi="Times New Roman" w:cs="Times New Roman"/>
          <w:sz w:val="28"/>
          <w:szCs w:val="28"/>
        </w:rPr>
        <w:t xml:space="preserve">Надо отдать должное и отметить работу педагогов-организаторов </w:t>
      </w:r>
      <w:proofErr w:type="spellStart"/>
      <w:r w:rsidR="008465E4" w:rsidRPr="00241E03">
        <w:rPr>
          <w:rFonts w:ascii="Times New Roman" w:hAnsi="Times New Roman" w:cs="Times New Roman"/>
          <w:sz w:val="28"/>
          <w:szCs w:val="28"/>
        </w:rPr>
        <w:t>Миндубаевой</w:t>
      </w:r>
      <w:proofErr w:type="spellEnd"/>
      <w:r w:rsidR="005F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5E4" w:rsidRPr="00241E03">
        <w:rPr>
          <w:rFonts w:ascii="Times New Roman" w:hAnsi="Times New Roman" w:cs="Times New Roman"/>
          <w:sz w:val="28"/>
          <w:szCs w:val="28"/>
        </w:rPr>
        <w:t>Рузили</w:t>
      </w:r>
      <w:proofErr w:type="spellEnd"/>
      <w:r w:rsidR="005F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5E4" w:rsidRPr="00241E03">
        <w:rPr>
          <w:rFonts w:ascii="Times New Roman" w:hAnsi="Times New Roman" w:cs="Times New Roman"/>
          <w:sz w:val="28"/>
          <w:szCs w:val="28"/>
        </w:rPr>
        <w:t>Фирзановны</w:t>
      </w:r>
      <w:proofErr w:type="spellEnd"/>
      <w:r w:rsidR="008465E4" w:rsidRPr="00241E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65E4" w:rsidRPr="00241E03">
        <w:rPr>
          <w:rFonts w:ascii="Times New Roman" w:hAnsi="Times New Roman" w:cs="Times New Roman"/>
          <w:sz w:val="28"/>
          <w:szCs w:val="28"/>
        </w:rPr>
        <w:t>Галиахметовой</w:t>
      </w:r>
      <w:proofErr w:type="spellEnd"/>
      <w:r w:rsidR="008465E4" w:rsidRPr="00241E03">
        <w:rPr>
          <w:rFonts w:ascii="Times New Roman" w:hAnsi="Times New Roman" w:cs="Times New Roman"/>
          <w:sz w:val="28"/>
          <w:szCs w:val="28"/>
        </w:rPr>
        <w:t xml:space="preserve"> Эльзы </w:t>
      </w:r>
      <w:proofErr w:type="spellStart"/>
      <w:r w:rsidR="008465E4" w:rsidRPr="00241E03">
        <w:rPr>
          <w:rFonts w:ascii="Times New Roman" w:hAnsi="Times New Roman" w:cs="Times New Roman"/>
          <w:sz w:val="28"/>
          <w:szCs w:val="28"/>
        </w:rPr>
        <w:t>Салаватовны</w:t>
      </w:r>
      <w:proofErr w:type="spellEnd"/>
      <w:r w:rsidR="008465E4" w:rsidRPr="00241E03">
        <w:rPr>
          <w:rFonts w:ascii="Times New Roman" w:hAnsi="Times New Roman" w:cs="Times New Roman"/>
          <w:sz w:val="28"/>
          <w:szCs w:val="28"/>
        </w:rPr>
        <w:t>, которые творчески подходят к развитию самостоятельности, инициативы, у которых при проведении мероприятий есть « изюминка», нестандартность.</w:t>
      </w:r>
    </w:p>
    <w:p w:rsidR="00B37F2F" w:rsidRPr="00241E03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F2F" w:rsidRPr="00241E03" w:rsidRDefault="00B37F2F" w:rsidP="00241E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b/>
          <w:color w:val="C00000"/>
          <w:sz w:val="28"/>
          <w:szCs w:val="28"/>
        </w:rPr>
        <w:t>Школа и семья</w:t>
      </w:r>
      <w:r w:rsidRPr="00241E03">
        <w:rPr>
          <w:rFonts w:ascii="Times New Roman" w:hAnsi="Times New Roman" w:cs="Times New Roman"/>
          <w:sz w:val="28"/>
          <w:szCs w:val="28"/>
        </w:rPr>
        <w:t xml:space="preserve"> – два важнейших воспитательно-образовательных института, которые изначально призваны дополнять друг друга и взаимодействовать между собой. В гимназии проводятся тематические родительские собрания по параллелям с приглашением психологов, учреждений культуры, спорта, УВД, ГИБДД. Практикуются разнообразные формы работы с родителями: спортивные состязания, выезды на природу, участие родителей в школьных праздниках. </w:t>
      </w:r>
      <w:r w:rsidRPr="00241E03">
        <w:rPr>
          <w:rFonts w:ascii="Times New Roman" w:hAnsi="Times New Roman" w:cs="Times New Roman"/>
          <w:sz w:val="28"/>
          <w:szCs w:val="28"/>
        </w:rPr>
        <w:tab/>
        <w:t>Они с удовольствием участвуют в школьных праздниках, экскурсиях. Организовываются классные и школьные мероприятия с приглашением родителей:</w:t>
      </w:r>
    </w:p>
    <w:p w:rsidR="00B37F2F" w:rsidRPr="00241E03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>- «Праздник Азбуки»</w:t>
      </w:r>
      <w:proofErr w:type="gramStart"/>
      <w:r w:rsidRPr="00241E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37F2F" w:rsidRPr="00241E03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>- «Посвящение в гимназисты»</w:t>
      </w:r>
      <w:proofErr w:type="gramStart"/>
      <w:r w:rsidRPr="00241E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37F2F" w:rsidRPr="00241E03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lastRenderedPageBreak/>
        <w:t>- «Вежливость и доброта — наши лучшие друзья» - 3а;</w:t>
      </w:r>
    </w:p>
    <w:p w:rsidR="00B37F2F" w:rsidRPr="00241E03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>- Открытое мероприятие для родителей « Деревья тоже воевали» - 3в;</w:t>
      </w:r>
    </w:p>
    <w:p w:rsidR="00B37F2F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>- «Новогодний калейдоскоп»;</w:t>
      </w:r>
    </w:p>
    <w:p w:rsidR="00D71C62" w:rsidRPr="00241E03" w:rsidRDefault="00D71C62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«Сабантуй»;</w:t>
      </w:r>
    </w:p>
    <w:p w:rsidR="00B37F2F" w:rsidRPr="00241E03" w:rsidRDefault="00B37F2F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241E03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="0092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03">
        <w:rPr>
          <w:rFonts w:ascii="Times New Roman" w:hAnsi="Times New Roman" w:cs="Times New Roman"/>
          <w:sz w:val="28"/>
          <w:szCs w:val="28"/>
        </w:rPr>
        <w:t>боткасы</w:t>
      </w:r>
      <w:proofErr w:type="spellEnd"/>
      <w:r w:rsidRPr="00241E03">
        <w:rPr>
          <w:rFonts w:ascii="Times New Roman" w:hAnsi="Times New Roman" w:cs="Times New Roman"/>
          <w:sz w:val="28"/>
          <w:szCs w:val="28"/>
        </w:rPr>
        <w:t>» и др.</w:t>
      </w:r>
    </w:p>
    <w:p w:rsidR="00B37F2F" w:rsidRPr="00241E03" w:rsidRDefault="007C7D06" w:rsidP="00241E03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эта работа способст</w:t>
      </w:r>
      <w:r w:rsidR="00B37F2F" w:rsidRPr="00241E03">
        <w:rPr>
          <w:rFonts w:ascii="Times New Roman" w:hAnsi="Times New Roman" w:cs="Times New Roman"/>
          <w:sz w:val="28"/>
          <w:szCs w:val="28"/>
        </w:rPr>
        <w:t>вует улучшению микроклимата в школе, развитию культуры общения взрослых и детей, решению многих школьных повседневных проблем.</w:t>
      </w:r>
    </w:p>
    <w:p w:rsidR="0081280C" w:rsidRPr="00241E03" w:rsidRDefault="0081280C" w:rsidP="00241E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E03">
        <w:rPr>
          <w:rFonts w:ascii="Times New Roman" w:hAnsi="Times New Roman" w:cs="Times New Roman"/>
          <w:sz w:val="28"/>
          <w:szCs w:val="28"/>
        </w:rPr>
        <w:t xml:space="preserve">Таким образом, вся воспитательная система гимназии  направлена на осмысление человека как </w:t>
      </w:r>
      <w:proofErr w:type="spellStart"/>
      <w:r w:rsidRPr="00241E0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41E03">
        <w:rPr>
          <w:rFonts w:ascii="Times New Roman" w:hAnsi="Times New Roman" w:cs="Times New Roman"/>
          <w:sz w:val="28"/>
          <w:szCs w:val="28"/>
        </w:rPr>
        <w:t>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4C7765" w:rsidRPr="00241E03" w:rsidRDefault="004C7765" w:rsidP="00241E03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В заключение,  хочется  привести слова </w:t>
      </w:r>
      <w:r w:rsidRPr="00241E03">
        <w:rPr>
          <w:rFonts w:ascii="Times New Roman" w:eastAsia="Times New Roman" w:hAnsi="Times New Roman" w:cs="Times New Roman"/>
          <w:i/>
          <w:sz w:val="28"/>
          <w:szCs w:val="28"/>
        </w:rPr>
        <w:t xml:space="preserve">Василия Александровича 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Сухомлинского: «Ученик это не просто сосуд, который  надо заполнить, а факел, который надо зажечь!»  </w:t>
      </w:r>
      <w:r w:rsidRPr="00241E03">
        <w:rPr>
          <w:rFonts w:ascii="Times New Roman" w:eastAsia="Times New Roman" w:hAnsi="Times New Roman" w:cs="Times New Roman"/>
          <w:i/>
          <w:sz w:val="28"/>
          <w:szCs w:val="28"/>
        </w:rPr>
        <w:t>и нам, педагогам необходимо помнить:</w:t>
      </w:r>
      <w:r w:rsidRPr="00241E03">
        <w:rPr>
          <w:rFonts w:ascii="Times New Roman" w:eastAsia="Times New Roman" w:hAnsi="Times New Roman" w:cs="Times New Roman"/>
          <w:sz w:val="28"/>
          <w:szCs w:val="28"/>
        </w:rPr>
        <w:t xml:space="preserve"> «Каждый ребенок – это уникальный мир, а познание мира начинается с познания человека».</w:t>
      </w:r>
    </w:p>
    <w:p w:rsidR="00F83FAD" w:rsidRDefault="00F83FAD" w:rsidP="004C7765">
      <w:pPr>
        <w:spacing w:after="0"/>
      </w:pPr>
    </w:p>
    <w:sectPr w:rsidR="00F83FAD" w:rsidSect="00A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CDF"/>
    <w:multiLevelType w:val="singleLevel"/>
    <w:tmpl w:val="84CAD560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765"/>
    <w:rsid w:val="000619B5"/>
    <w:rsid w:val="00065AFE"/>
    <w:rsid w:val="000844A3"/>
    <w:rsid w:val="0018046F"/>
    <w:rsid w:val="001E521E"/>
    <w:rsid w:val="00241E03"/>
    <w:rsid w:val="002A21C5"/>
    <w:rsid w:val="002B4589"/>
    <w:rsid w:val="002D5612"/>
    <w:rsid w:val="00335ACA"/>
    <w:rsid w:val="00362156"/>
    <w:rsid w:val="003759FE"/>
    <w:rsid w:val="00396E28"/>
    <w:rsid w:val="003C254E"/>
    <w:rsid w:val="004357CC"/>
    <w:rsid w:val="00445CDE"/>
    <w:rsid w:val="0047206E"/>
    <w:rsid w:val="00481FB5"/>
    <w:rsid w:val="004B19C5"/>
    <w:rsid w:val="004C7765"/>
    <w:rsid w:val="004D1999"/>
    <w:rsid w:val="004F44FB"/>
    <w:rsid w:val="00511E7A"/>
    <w:rsid w:val="00553019"/>
    <w:rsid w:val="00557FA3"/>
    <w:rsid w:val="005760BE"/>
    <w:rsid w:val="005C0936"/>
    <w:rsid w:val="005F7C03"/>
    <w:rsid w:val="00643B08"/>
    <w:rsid w:val="006647A1"/>
    <w:rsid w:val="006A2169"/>
    <w:rsid w:val="006A4015"/>
    <w:rsid w:val="006B517E"/>
    <w:rsid w:val="006E4F63"/>
    <w:rsid w:val="007347ED"/>
    <w:rsid w:val="00750315"/>
    <w:rsid w:val="00750992"/>
    <w:rsid w:val="007C7D06"/>
    <w:rsid w:val="007F584B"/>
    <w:rsid w:val="0081280C"/>
    <w:rsid w:val="00817095"/>
    <w:rsid w:val="00842E81"/>
    <w:rsid w:val="008465E4"/>
    <w:rsid w:val="00870D65"/>
    <w:rsid w:val="008975DD"/>
    <w:rsid w:val="008C1F7C"/>
    <w:rsid w:val="008D21D9"/>
    <w:rsid w:val="00911A51"/>
    <w:rsid w:val="00923FF0"/>
    <w:rsid w:val="00943287"/>
    <w:rsid w:val="009518E1"/>
    <w:rsid w:val="00994643"/>
    <w:rsid w:val="009B158E"/>
    <w:rsid w:val="009C35F3"/>
    <w:rsid w:val="00A001E3"/>
    <w:rsid w:val="00A91322"/>
    <w:rsid w:val="00AA0103"/>
    <w:rsid w:val="00AA28D3"/>
    <w:rsid w:val="00B37F2F"/>
    <w:rsid w:val="00B6691C"/>
    <w:rsid w:val="00BA250A"/>
    <w:rsid w:val="00BD254A"/>
    <w:rsid w:val="00BE0A65"/>
    <w:rsid w:val="00C455F3"/>
    <w:rsid w:val="00C50F35"/>
    <w:rsid w:val="00C766C1"/>
    <w:rsid w:val="00D60F42"/>
    <w:rsid w:val="00D6148C"/>
    <w:rsid w:val="00D71C62"/>
    <w:rsid w:val="00DE34EE"/>
    <w:rsid w:val="00E04DC9"/>
    <w:rsid w:val="00E73A30"/>
    <w:rsid w:val="00EA5756"/>
    <w:rsid w:val="00ED217F"/>
    <w:rsid w:val="00ED64BF"/>
    <w:rsid w:val="00F13895"/>
    <w:rsid w:val="00F469D2"/>
    <w:rsid w:val="00F7436A"/>
    <w:rsid w:val="00F83FAD"/>
    <w:rsid w:val="00F842D2"/>
    <w:rsid w:val="00F90824"/>
    <w:rsid w:val="00FB09D6"/>
    <w:rsid w:val="00FC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7765"/>
    <w:rPr>
      <w:b/>
      <w:bCs/>
    </w:rPr>
  </w:style>
  <w:style w:type="paragraph" w:styleId="a4">
    <w:name w:val="Normal (Web)"/>
    <w:basedOn w:val="a"/>
    <w:rsid w:val="006A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нак Знак3 Знак Знак Знак Знак"/>
    <w:basedOn w:val="a"/>
    <w:rsid w:val="003759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6A216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5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Знак Знак3 Знак Знак Знак Знак"/>
    <w:basedOn w:val="a"/>
    <w:rsid w:val="00AA28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№14</cp:lastModifiedBy>
  <cp:revision>65</cp:revision>
  <dcterms:created xsi:type="dcterms:W3CDTF">2014-12-12T17:06:00Z</dcterms:created>
  <dcterms:modified xsi:type="dcterms:W3CDTF">2014-12-18T10:05:00Z</dcterms:modified>
</cp:coreProperties>
</file>